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83"/>
        <w:tblW w:w="10890" w:type="dxa"/>
        <w:tblLook w:val="04A0"/>
      </w:tblPr>
      <w:tblGrid>
        <w:gridCol w:w="5512"/>
        <w:gridCol w:w="5378"/>
      </w:tblGrid>
      <w:tr w:rsidR="00CE2FDD" w:rsidRPr="005E1D74" w:rsidTr="00086F69">
        <w:tc>
          <w:tcPr>
            <w:tcW w:w="5512" w:type="dxa"/>
          </w:tcPr>
          <w:p w:rsidR="00CE2FDD" w:rsidRPr="00CE2FDD" w:rsidRDefault="008832E9" w:rsidP="00086F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2FDD" w:rsidRPr="00CE2FDD">
              <w:rPr>
                <w:rFonts w:ascii="Times New Roman" w:hAnsi="Times New Roman" w:cs="Times New Roman"/>
                <w:sz w:val="24"/>
                <w:szCs w:val="24"/>
              </w:rPr>
              <w:t xml:space="preserve">   ỦY BAN NHÂN DÂN QUẬN SƠN TRÀ   </w:t>
            </w:r>
          </w:p>
          <w:p w:rsidR="00CE2FDD" w:rsidRPr="00CE2FDD" w:rsidRDefault="00A618FE" w:rsidP="00086F69">
            <w:pPr>
              <w:spacing w:after="0" w:line="240" w:lineRule="auto"/>
              <w:rPr>
                <w:rFonts w:ascii="Times New Roman" w:hAnsi="Times New Roman" w:cs="Times New Roman"/>
                <w:sz w:val="24"/>
                <w:szCs w:val="24"/>
              </w:rPr>
            </w:pPr>
            <w:r w:rsidRPr="00A618FE">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73.3pt;margin-top:17.7pt;width:110.25pt;height:0;z-index:251660288" o:connectortype="straight"/>
              </w:pict>
            </w:r>
            <w:r w:rsidR="00CE2FDD" w:rsidRPr="00CE2FDD">
              <w:rPr>
                <w:rFonts w:ascii="Times New Roman" w:hAnsi="Times New Roman" w:cs="Times New Roman"/>
                <w:b/>
                <w:sz w:val="26"/>
                <w:szCs w:val="26"/>
              </w:rPr>
              <w:t xml:space="preserve">TRƯỜNG TIỂU HỌC TRẦN QUỐC TOẢN                    </w:t>
            </w:r>
            <w:r w:rsidR="00CE2FDD" w:rsidRPr="00CE2FDD">
              <w:rPr>
                <w:rFonts w:ascii="Times New Roman" w:hAnsi="Times New Roman" w:cs="Times New Roman"/>
                <w:sz w:val="24"/>
                <w:szCs w:val="24"/>
              </w:rPr>
              <w:t xml:space="preserve">              </w:t>
            </w:r>
          </w:p>
        </w:tc>
        <w:tc>
          <w:tcPr>
            <w:tcW w:w="5378" w:type="dxa"/>
          </w:tcPr>
          <w:p w:rsidR="00CE2FDD" w:rsidRPr="00CE2FDD" w:rsidRDefault="00CE2FDD" w:rsidP="00086F69">
            <w:pPr>
              <w:spacing w:after="0" w:line="240" w:lineRule="auto"/>
              <w:jc w:val="center"/>
              <w:rPr>
                <w:rFonts w:ascii="Times New Roman" w:hAnsi="Times New Roman" w:cs="Times New Roman"/>
                <w:b/>
                <w:sz w:val="24"/>
                <w:szCs w:val="24"/>
              </w:rPr>
            </w:pPr>
            <w:r w:rsidRPr="00CE2FDD">
              <w:rPr>
                <w:rFonts w:ascii="Times New Roman" w:hAnsi="Times New Roman" w:cs="Times New Roman"/>
                <w:b/>
                <w:sz w:val="24"/>
                <w:szCs w:val="24"/>
              </w:rPr>
              <w:t xml:space="preserve">CỘNG HOÀ XÃ HỘI CHỦ NGHĨA VIỆT </w:t>
            </w:r>
            <w:smartTag w:uri="urn:schemas-microsoft-com:office:smarttags" w:element="country-region">
              <w:smartTag w:uri="urn:schemas-microsoft-com:office:smarttags" w:element="place">
                <w:r w:rsidRPr="00CE2FDD">
                  <w:rPr>
                    <w:rFonts w:ascii="Times New Roman" w:hAnsi="Times New Roman" w:cs="Times New Roman"/>
                    <w:b/>
                    <w:sz w:val="24"/>
                    <w:szCs w:val="24"/>
                  </w:rPr>
                  <w:t>NAM</w:t>
                </w:r>
              </w:smartTag>
            </w:smartTag>
          </w:p>
          <w:p w:rsidR="00CE2FDD" w:rsidRPr="00CE2FDD" w:rsidRDefault="00CE2FDD" w:rsidP="00086F69">
            <w:pPr>
              <w:spacing w:after="0" w:line="240" w:lineRule="auto"/>
              <w:jc w:val="center"/>
              <w:rPr>
                <w:rFonts w:ascii="Times New Roman" w:hAnsi="Times New Roman" w:cs="Times New Roman"/>
                <w:b/>
                <w:sz w:val="26"/>
                <w:szCs w:val="26"/>
              </w:rPr>
            </w:pPr>
            <w:r w:rsidRPr="00CE2FDD">
              <w:rPr>
                <w:rFonts w:ascii="Times New Roman" w:hAnsi="Times New Roman" w:cs="Times New Roman"/>
                <w:b/>
                <w:sz w:val="26"/>
                <w:szCs w:val="26"/>
              </w:rPr>
              <w:t>Độc lập – Tự do – Hạnh phúc</w:t>
            </w:r>
          </w:p>
          <w:p w:rsidR="00CE2FDD" w:rsidRPr="00CE2FDD" w:rsidRDefault="00A618FE" w:rsidP="00086F69">
            <w:pPr>
              <w:spacing w:after="0" w:line="240" w:lineRule="auto"/>
              <w:rPr>
                <w:rFonts w:ascii="Times New Roman" w:hAnsi="Times New Roman" w:cs="Times New Roman"/>
                <w:sz w:val="24"/>
                <w:szCs w:val="24"/>
              </w:rPr>
            </w:pPr>
            <w:r w:rsidRPr="00A618FE">
              <w:rPr>
                <w:rFonts w:ascii="Times New Roman" w:hAnsi="Times New Roman" w:cs="Times New Roman"/>
                <w:b/>
                <w:noProof/>
                <w:sz w:val="26"/>
                <w:szCs w:val="26"/>
              </w:rPr>
              <w:pict>
                <v:line id="_x0000_s1027" style="position:absolute;z-index:251661312" from="45.45pt,.25pt" to="213.75pt,.25pt"/>
              </w:pict>
            </w:r>
          </w:p>
        </w:tc>
      </w:tr>
      <w:tr w:rsidR="00CE2FDD" w:rsidRPr="005E1D74" w:rsidTr="00086F69">
        <w:tc>
          <w:tcPr>
            <w:tcW w:w="5512" w:type="dxa"/>
          </w:tcPr>
          <w:p w:rsidR="00CE2FDD" w:rsidRPr="00CF33A0" w:rsidRDefault="005234D9" w:rsidP="00136C29">
            <w:pPr>
              <w:rPr>
                <w:rFonts w:ascii="Times New Roman" w:hAnsi="Times New Roman" w:cs="Times New Roman"/>
                <w:sz w:val="24"/>
                <w:szCs w:val="24"/>
              </w:rPr>
            </w:pPr>
            <w:r>
              <w:rPr>
                <w:rFonts w:ascii="Times New Roman" w:hAnsi="Times New Roman" w:cs="Times New Roman"/>
                <w:sz w:val="26"/>
                <w:szCs w:val="26"/>
              </w:rPr>
              <w:t xml:space="preserve"> </w:t>
            </w:r>
          </w:p>
        </w:tc>
        <w:tc>
          <w:tcPr>
            <w:tcW w:w="5378" w:type="dxa"/>
          </w:tcPr>
          <w:p w:rsidR="00CE2FDD" w:rsidRPr="00CF33A0" w:rsidRDefault="00CE2FDD" w:rsidP="008832E9">
            <w:pPr>
              <w:jc w:val="center"/>
              <w:rPr>
                <w:rFonts w:ascii="Times New Roman" w:hAnsi="Times New Roman" w:cs="Times New Roman"/>
                <w:b/>
                <w:sz w:val="24"/>
                <w:szCs w:val="24"/>
              </w:rPr>
            </w:pPr>
            <w:r w:rsidRPr="00CF33A0">
              <w:rPr>
                <w:rFonts w:ascii="Times New Roman" w:hAnsi="Times New Roman" w:cs="Times New Roman"/>
                <w:i/>
                <w:sz w:val="26"/>
                <w:szCs w:val="26"/>
              </w:rPr>
              <w:t xml:space="preserve">Sơn Trà, ngày  </w:t>
            </w:r>
            <w:r w:rsidR="00136C29">
              <w:rPr>
                <w:rFonts w:ascii="Times New Roman" w:hAnsi="Times New Roman" w:cs="Times New Roman"/>
                <w:i/>
                <w:sz w:val="26"/>
                <w:szCs w:val="26"/>
              </w:rPr>
              <w:t xml:space="preserve"> </w:t>
            </w:r>
            <w:r w:rsidRPr="00CF33A0">
              <w:rPr>
                <w:rFonts w:ascii="Times New Roman" w:hAnsi="Times New Roman" w:cs="Times New Roman"/>
                <w:i/>
                <w:sz w:val="26"/>
                <w:szCs w:val="26"/>
              </w:rPr>
              <w:t xml:space="preserve">     tháng  </w:t>
            </w:r>
            <w:r w:rsidR="008832E9">
              <w:rPr>
                <w:rFonts w:ascii="Times New Roman" w:hAnsi="Times New Roman" w:cs="Times New Roman"/>
                <w:i/>
                <w:sz w:val="26"/>
                <w:szCs w:val="26"/>
              </w:rPr>
              <w:t xml:space="preserve">8 </w:t>
            </w:r>
            <w:r w:rsidRPr="00CF33A0">
              <w:rPr>
                <w:rFonts w:ascii="Times New Roman" w:hAnsi="Times New Roman" w:cs="Times New Roman"/>
                <w:i/>
                <w:sz w:val="26"/>
                <w:szCs w:val="26"/>
              </w:rPr>
              <w:t xml:space="preserve"> năm 202</w:t>
            </w:r>
            <w:r w:rsidR="008832E9">
              <w:rPr>
                <w:rFonts w:ascii="Times New Roman" w:hAnsi="Times New Roman" w:cs="Times New Roman"/>
                <w:i/>
                <w:sz w:val="26"/>
                <w:szCs w:val="26"/>
              </w:rPr>
              <w:t>3</w:t>
            </w:r>
          </w:p>
        </w:tc>
      </w:tr>
    </w:tbl>
    <w:p w:rsidR="00CE2FDD" w:rsidRDefault="00CE2FDD" w:rsidP="00CE2FDD">
      <w:pPr>
        <w:rPr>
          <w:sz w:val="24"/>
          <w:szCs w:val="24"/>
        </w:rPr>
      </w:pPr>
      <w:r>
        <w:rPr>
          <w:sz w:val="24"/>
          <w:szCs w:val="24"/>
        </w:rPr>
        <w:t xml:space="preserve">  </w:t>
      </w:r>
      <w:r w:rsidRPr="0058392F">
        <w:rPr>
          <w:sz w:val="24"/>
          <w:szCs w:val="24"/>
        </w:rPr>
        <w:t xml:space="preserve"> </w:t>
      </w:r>
      <w:r>
        <w:rPr>
          <w:sz w:val="24"/>
          <w:szCs w:val="24"/>
        </w:rPr>
        <w:t xml:space="preserve">     </w:t>
      </w:r>
    </w:p>
    <w:p w:rsidR="00CE2FDD" w:rsidRDefault="004F5694" w:rsidP="00CE2FDD">
      <w:pPr>
        <w:widowControl w:val="0"/>
        <w:tabs>
          <w:tab w:val="left" w:pos="3060"/>
        </w:tabs>
        <w:autoSpaceDE w:val="0"/>
        <w:autoSpaceDN w:val="0"/>
        <w:spacing w:after="0" w:line="240" w:lineRule="auto"/>
        <w:ind w:firstLine="720"/>
        <w:jc w:val="center"/>
        <w:rPr>
          <w:rFonts w:ascii="Times New Roman" w:eastAsia="Times New Roman" w:hAnsi="Times New Roman" w:cs="Times New Roman"/>
          <w:b/>
          <w:bCs/>
          <w:sz w:val="28"/>
          <w:szCs w:val="28"/>
        </w:rPr>
      </w:pPr>
      <w:r w:rsidRPr="00CE2FDD">
        <w:rPr>
          <w:rFonts w:ascii="Times New Roman" w:eastAsia="Times New Roman" w:hAnsi="Times New Roman" w:cs="Times New Roman"/>
          <w:b/>
          <w:bCs/>
          <w:sz w:val="28"/>
          <w:szCs w:val="28"/>
          <w:lang w:val="vi-VN"/>
        </w:rPr>
        <w:t>KẾ HOẠCH</w:t>
      </w:r>
    </w:p>
    <w:p w:rsidR="004F5694" w:rsidRDefault="00CE2FDD"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eastAsia="Times New Roman" w:hAnsi="Times New Roman" w:cs="Times New Roman"/>
          <w:b/>
          <w:bCs/>
          <w:sz w:val="28"/>
          <w:szCs w:val="28"/>
        </w:rPr>
        <w:t xml:space="preserve">Cải tiến chất lượng giáo dục - </w:t>
      </w:r>
      <w:r w:rsidR="004F5694" w:rsidRPr="00CE2FDD">
        <w:rPr>
          <w:rFonts w:ascii="Times New Roman" w:hAnsi="Times New Roman" w:cs="Times New Roman"/>
          <w:b/>
          <w:sz w:val="28"/>
          <w:szCs w:val="28"/>
          <w:shd w:val="clear" w:color="auto" w:fill="FFFFFF"/>
          <w:lang w:val="vi-VN"/>
        </w:rPr>
        <w:t>Năm họ</w:t>
      </w:r>
      <w:r>
        <w:rPr>
          <w:rFonts w:ascii="Times New Roman" w:hAnsi="Times New Roman" w:cs="Times New Roman"/>
          <w:b/>
          <w:sz w:val="28"/>
          <w:szCs w:val="28"/>
          <w:shd w:val="clear" w:color="auto" w:fill="FFFFFF"/>
          <w:lang w:val="vi-VN"/>
        </w:rPr>
        <w:t>c 202</w:t>
      </w:r>
      <w:r w:rsidR="008832E9">
        <w:rPr>
          <w:rFonts w:ascii="Times New Roman" w:hAnsi="Times New Roman" w:cs="Times New Roman"/>
          <w:b/>
          <w:sz w:val="28"/>
          <w:szCs w:val="28"/>
          <w:shd w:val="clear" w:color="auto" w:fill="FFFFFF"/>
        </w:rPr>
        <w:t>3</w:t>
      </w:r>
      <w:r>
        <w:rPr>
          <w:rFonts w:ascii="Times New Roman" w:hAnsi="Times New Roman" w:cs="Times New Roman"/>
          <w:b/>
          <w:sz w:val="28"/>
          <w:szCs w:val="28"/>
          <w:shd w:val="clear" w:color="auto" w:fill="FFFFFF"/>
          <w:lang w:val="vi-VN"/>
        </w:rPr>
        <w:t>-202</w:t>
      </w:r>
      <w:r w:rsidR="008832E9">
        <w:rPr>
          <w:rFonts w:ascii="Times New Roman" w:hAnsi="Times New Roman" w:cs="Times New Roman"/>
          <w:b/>
          <w:sz w:val="28"/>
          <w:szCs w:val="28"/>
          <w:shd w:val="clear" w:color="auto" w:fill="FFFFFF"/>
        </w:rPr>
        <w:t>4</w:t>
      </w:r>
    </w:p>
    <w:p w:rsidR="005234D9" w:rsidRPr="005234D9" w:rsidRDefault="005234D9" w:rsidP="005234D9">
      <w:pPr>
        <w:jc w:val="center"/>
        <w:rPr>
          <w:i/>
          <w:sz w:val="28"/>
          <w:szCs w:val="28"/>
        </w:rPr>
      </w:pPr>
      <w:r w:rsidRPr="00D34EEE">
        <w:rPr>
          <w:i/>
          <w:sz w:val="28"/>
          <w:szCs w:val="28"/>
        </w:rPr>
        <w:t>(Kèm theo Quyết định</w:t>
      </w:r>
      <w:r>
        <w:rPr>
          <w:i/>
          <w:sz w:val="28"/>
          <w:szCs w:val="28"/>
        </w:rPr>
        <w:t xml:space="preserve"> số:  211 /QĐ-THTQT  ngày 28  tháng  8 năm 2023</w:t>
      </w:r>
      <w:r w:rsidRPr="00D34EEE">
        <w:rPr>
          <w:i/>
          <w:sz w:val="28"/>
          <w:szCs w:val="28"/>
        </w:rPr>
        <w:t xml:space="preserve"> )</w:t>
      </w:r>
    </w:p>
    <w:p w:rsidR="00CE2FDD" w:rsidRPr="00CE2FDD" w:rsidRDefault="00A618FE"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rPr>
        <w:pict>
          <v:shape id="_x0000_s1028" type="#_x0000_t32" style="position:absolute;left:0;text-align:left;margin-left:285.25pt;margin-top:1.4pt;width:120.3pt;height:0;z-index:251662336" o:connectortype="straight"/>
        </w:pict>
      </w:r>
    </w:p>
    <w:p w:rsidR="004F5694" w:rsidRPr="00CF33A0" w:rsidRDefault="004F5694" w:rsidP="00CF33A0">
      <w:pPr>
        <w:widowControl w:val="0"/>
        <w:shd w:val="clear" w:color="auto" w:fill="FFFFFF"/>
        <w:spacing w:after="0" w:line="240" w:lineRule="auto"/>
        <w:ind w:firstLine="720"/>
        <w:jc w:val="both"/>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1. Căn cứ pháp lý</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lang w:val="vi-VN"/>
        </w:rPr>
      </w:pPr>
      <w:r w:rsidRPr="00CF33A0">
        <w:rPr>
          <w:rFonts w:ascii="Times New Roman" w:hAnsi="Times New Roman" w:cs="Times New Roman"/>
          <w:i/>
          <w:iCs/>
          <w:spacing w:val="-8"/>
          <w:sz w:val="28"/>
          <w:szCs w:val="28"/>
        </w:rPr>
        <w:t>1</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noProof/>
          <w:sz w:val="28"/>
          <w:szCs w:val="28"/>
          <w:lang w:val="vi-VN"/>
        </w:rPr>
        <w:t>Thông tư số 17</w:t>
      </w:r>
      <w:r w:rsidR="004F5694" w:rsidRPr="00CF33A0">
        <w:rPr>
          <w:rFonts w:ascii="Times New Roman" w:hAnsi="Times New Roman" w:cs="Times New Roman"/>
          <w:b/>
          <w:i/>
          <w:iCs/>
          <w:sz w:val="28"/>
          <w:szCs w:val="28"/>
          <w:lang w:val="vi-VN"/>
        </w:rPr>
        <w:t>/</w:t>
      </w:r>
      <w:r w:rsidR="004F5694" w:rsidRPr="00CF33A0">
        <w:rPr>
          <w:rFonts w:ascii="Times New Roman" w:hAnsi="Times New Roman" w:cs="Times New Roman"/>
          <w:i/>
          <w:iCs/>
          <w:sz w:val="28"/>
          <w:szCs w:val="28"/>
          <w:lang w:val="vi-VN"/>
        </w:rPr>
        <w:t xml:space="preserve">2018/TT-BGDĐT </w:t>
      </w:r>
      <w:r w:rsidR="004F5694" w:rsidRPr="00CF33A0">
        <w:rPr>
          <w:rFonts w:ascii="Times New Roman" w:hAnsi="Times New Roman" w:cs="Times New Roman"/>
          <w:bCs/>
          <w:i/>
          <w:iCs/>
          <w:sz w:val="28"/>
          <w:szCs w:val="28"/>
          <w:lang w:val="vi-VN"/>
        </w:rPr>
        <w:t>ngày 22/8/2018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 q</w:t>
      </w:r>
      <w:r w:rsidR="004F5694" w:rsidRPr="00CF33A0">
        <w:rPr>
          <w:rFonts w:ascii="Times New Roman" w:hAnsi="Times New Roman" w:cs="Times New Roman"/>
          <w:bCs/>
          <w:i/>
          <w:iCs/>
          <w:spacing w:val="1"/>
          <w:sz w:val="28"/>
          <w:szCs w:val="28"/>
          <w:lang w:val="vi-VN"/>
        </w:rPr>
        <w:t>u</w:t>
      </w:r>
      <w:r w:rsidR="004F5694" w:rsidRPr="00CF33A0">
        <w:rPr>
          <w:rFonts w:ascii="Times New Roman" w:hAnsi="Times New Roman" w:cs="Times New Roman"/>
          <w:bCs/>
          <w:i/>
          <w:iCs/>
          <w:sz w:val="28"/>
          <w:szCs w:val="28"/>
          <w:lang w:val="vi-VN"/>
        </w:rPr>
        <w:t>y</w:t>
      </w:r>
      <w:r w:rsidR="004F5694" w:rsidRPr="00CF33A0">
        <w:rPr>
          <w:rFonts w:ascii="Times New Roman" w:hAnsi="Times New Roman" w:cs="Times New Roman"/>
          <w:bCs/>
          <w:i/>
          <w:iCs/>
          <w:spacing w:val="1"/>
          <w:sz w:val="28"/>
          <w:szCs w:val="28"/>
          <w:lang w:val="vi-VN"/>
        </w:rPr>
        <w:t xml:space="preserve"> đ</w:t>
      </w:r>
      <w:r w:rsidR="004F5694" w:rsidRPr="00CF33A0">
        <w:rPr>
          <w:rFonts w:ascii="Times New Roman" w:hAnsi="Times New Roman" w:cs="Times New Roman"/>
          <w:bCs/>
          <w:i/>
          <w:iCs/>
          <w:spacing w:val="-1"/>
          <w:sz w:val="28"/>
          <w:szCs w:val="28"/>
          <w:lang w:val="vi-VN"/>
        </w:rPr>
        <w:t>ịn</w:t>
      </w:r>
      <w:r w:rsidR="004F5694" w:rsidRPr="00CF33A0">
        <w:rPr>
          <w:rFonts w:ascii="Times New Roman" w:hAnsi="Times New Roman" w:cs="Times New Roman"/>
          <w:bCs/>
          <w:i/>
          <w:iCs/>
          <w:sz w:val="28"/>
          <w:szCs w:val="28"/>
          <w:lang w:val="vi-VN"/>
        </w:rPr>
        <w:t>h</w:t>
      </w:r>
      <w:r w:rsidR="004F5694" w:rsidRPr="00CF33A0">
        <w:rPr>
          <w:rFonts w:ascii="Times New Roman" w:hAnsi="Times New Roman" w:cs="Times New Roman"/>
          <w:bCs/>
          <w:i/>
          <w:iCs/>
          <w:spacing w:val="3"/>
          <w:sz w:val="28"/>
          <w:szCs w:val="28"/>
          <w:lang w:val="vi-VN"/>
        </w:rPr>
        <w:t xml:space="preserve"> </w:t>
      </w:r>
      <w:r w:rsidR="004F5694" w:rsidRPr="00CF33A0">
        <w:rPr>
          <w:rFonts w:ascii="Times New Roman" w:hAnsi="Times New Roman" w:cs="Times New Roman"/>
          <w:bCs/>
          <w:i/>
          <w:iCs/>
          <w:spacing w:val="1"/>
          <w:sz w:val="28"/>
          <w:szCs w:val="28"/>
          <w:lang w:val="vi-VN"/>
        </w:rPr>
        <w:t>v</w:t>
      </w:r>
      <w:r w:rsidR="004F5694" w:rsidRPr="00CF33A0">
        <w:rPr>
          <w:rFonts w:ascii="Times New Roman" w:hAnsi="Times New Roman" w:cs="Times New Roman"/>
          <w:bCs/>
          <w:i/>
          <w:iCs/>
          <w:sz w:val="28"/>
          <w:szCs w:val="28"/>
          <w:lang w:val="vi-VN"/>
        </w:rPr>
        <w:t>ề kiểm định chất lượng giáo dục và công nhận đạt chuẩn quốc gia đối với trường tiểu học</w:t>
      </w:r>
      <w:r w:rsidR="004F5694" w:rsidRPr="00CF33A0">
        <w:rPr>
          <w:rFonts w:ascii="Times New Roman" w:hAnsi="Times New Roman" w:cs="Times New Roman"/>
          <w:i/>
          <w:iCs/>
          <w:spacing w:val="-6"/>
          <w:sz w:val="28"/>
          <w:szCs w:val="28"/>
          <w:lang w:val="vi-VN"/>
        </w:rPr>
        <w:t>;</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rPr>
      </w:pPr>
      <w:r w:rsidRPr="00CF33A0">
        <w:rPr>
          <w:rFonts w:ascii="Times New Roman" w:hAnsi="Times New Roman" w:cs="Times New Roman"/>
          <w:i/>
          <w:iCs/>
          <w:spacing w:val="-8"/>
          <w:sz w:val="28"/>
          <w:szCs w:val="28"/>
        </w:rPr>
        <w:t>2</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sz w:val="28"/>
          <w:szCs w:val="28"/>
          <w:lang w:val="vi-VN"/>
        </w:rPr>
        <w:t>Thông tư số 28/2020/TT-BGDĐT ngày 04/9/2020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w:t>
      </w:r>
      <w:r w:rsidR="004F5694" w:rsidRPr="00CF33A0">
        <w:rPr>
          <w:rFonts w:ascii="Times New Roman" w:hAnsi="Times New Roman" w:cs="Times New Roman"/>
          <w:i/>
          <w:iCs/>
          <w:sz w:val="28"/>
          <w:szCs w:val="28"/>
          <w:lang w:val="vi-VN"/>
        </w:rPr>
        <w:t xml:space="preserve"> Điều lệ trường tiểu học</w:t>
      </w:r>
      <w:r w:rsidRPr="00CF33A0">
        <w:rPr>
          <w:rFonts w:ascii="Times New Roman" w:hAnsi="Times New Roman" w:cs="Times New Roman"/>
          <w:i/>
          <w:iCs/>
          <w:sz w:val="28"/>
          <w:szCs w:val="28"/>
        </w:rPr>
        <w:t>;</w:t>
      </w:r>
    </w:p>
    <w:p w:rsidR="00CE2FDD" w:rsidRPr="00CF33A0" w:rsidRDefault="00CF33A0" w:rsidP="00CF33A0">
      <w:pPr>
        <w:spacing w:after="0" w:line="240" w:lineRule="auto"/>
        <w:ind w:right="-90" w:firstLine="540"/>
        <w:jc w:val="both"/>
        <w:rPr>
          <w:rFonts w:ascii="Times New Roman" w:eastAsia="Times New Roman" w:hAnsi="Times New Roman" w:cs="Times New Roman"/>
          <w:i/>
          <w:color w:val="222222"/>
          <w:sz w:val="28"/>
          <w:szCs w:val="28"/>
          <w:lang w:eastAsia="vi-VN"/>
        </w:rPr>
      </w:pPr>
      <w:r w:rsidRPr="00CF33A0">
        <w:rPr>
          <w:rFonts w:ascii="Times New Roman" w:hAnsi="Times New Roman" w:cs="Times New Roman"/>
          <w:i/>
          <w:iCs/>
          <w:sz w:val="28"/>
          <w:szCs w:val="28"/>
        </w:rPr>
        <w:t>3</w:t>
      </w:r>
      <w:r w:rsidR="00CE2FDD" w:rsidRPr="00CF33A0">
        <w:rPr>
          <w:rFonts w:ascii="Times New Roman" w:hAnsi="Times New Roman" w:cs="Times New Roman"/>
          <w:i/>
          <w:iCs/>
          <w:sz w:val="28"/>
          <w:szCs w:val="28"/>
        </w:rPr>
        <w:t xml:space="preserve">. </w:t>
      </w:r>
      <w:r w:rsidR="00CE2FDD" w:rsidRPr="00CF33A0">
        <w:rPr>
          <w:rFonts w:ascii="Times New Roman" w:eastAsia="Times New Roman" w:hAnsi="Times New Roman" w:cs="Times New Roman"/>
          <w:i/>
          <w:color w:val="222222"/>
          <w:sz w:val="28"/>
          <w:szCs w:val="28"/>
          <w:lang w:val="vi-VN" w:eastAsia="vi-VN"/>
        </w:rPr>
        <w:t xml:space="preserve">Thông tư số 13/2020/TT-BGDĐT ngày 26/05/2020 của Bộ </w:t>
      </w:r>
      <w:r w:rsidRPr="00CF33A0">
        <w:rPr>
          <w:rFonts w:ascii="Times New Roman" w:eastAsia="Times New Roman" w:hAnsi="Times New Roman" w:cs="Times New Roman"/>
          <w:i/>
          <w:color w:val="222222"/>
          <w:sz w:val="28"/>
          <w:szCs w:val="28"/>
          <w:lang w:eastAsia="vi-VN"/>
        </w:rPr>
        <w:t>GD&amp;ĐT</w:t>
      </w:r>
      <w:r w:rsidR="00CE2FDD" w:rsidRPr="00CF33A0">
        <w:rPr>
          <w:rFonts w:ascii="Times New Roman" w:eastAsia="Times New Roman" w:hAnsi="Times New Roman" w:cs="Times New Roman"/>
          <w:i/>
          <w:color w:val="222222"/>
          <w:sz w:val="28"/>
          <w:szCs w:val="28"/>
          <w:lang w:val="vi-VN" w:eastAsia="vi-VN"/>
        </w:rPr>
        <w:t xml:space="preserve"> ban hành quy định về tiêu chuẩn CSVC các trường mầm non, Tiểu học, Trung học cơ sở, Trung học phổ thông và trường phổ thông có nhiều cấp học</w:t>
      </w:r>
      <w:r w:rsidR="00CE2FDD" w:rsidRPr="00CF33A0">
        <w:rPr>
          <w:rFonts w:ascii="Times New Roman" w:eastAsia="Times New Roman" w:hAnsi="Times New Roman" w:cs="Times New Roman"/>
          <w:i/>
          <w:color w:val="222222"/>
          <w:sz w:val="28"/>
          <w:szCs w:val="28"/>
          <w:lang w:eastAsia="vi-VN"/>
        </w:rPr>
        <w:t>;</w:t>
      </w:r>
    </w:p>
    <w:p w:rsidR="004F5694" w:rsidRPr="00CF33A0" w:rsidRDefault="00CF33A0" w:rsidP="00CF33A0">
      <w:pPr>
        <w:spacing w:after="0" w:line="240" w:lineRule="auto"/>
        <w:ind w:right="-90" w:firstLine="540"/>
        <w:jc w:val="both"/>
        <w:rPr>
          <w:rFonts w:ascii="Times New Roman" w:hAnsi="Times New Roman" w:cs="Times New Roman"/>
          <w:i/>
          <w:color w:val="000000"/>
          <w:sz w:val="28"/>
          <w:szCs w:val="28"/>
          <w:lang w:eastAsia="vi-VN"/>
        </w:rPr>
      </w:pPr>
      <w:r w:rsidRPr="00CF33A0">
        <w:rPr>
          <w:rFonts w:ascii="Times New Roman" w:eastAsia="Times New Roman" w:hAnsi="Times New Roman" w:cs="Times New Roman"/>
          <w:i/>
          <w:color w:val="222222"/>
          <w:sz w:val="28"/>
          <w:szCs w:val="28"/>
          <w:lang w:eastAsia="vi-VN"/>
        </w:rPr>
        <w:t>4</w:t>
      </w:r>
      <w:r w:rsidR="00CE2FDD" w:rsidRPr="00CF33A0">
        <w:rPr>
          <w:rFonts w:ascii="Times New Roman" w:eastAsia="Times New Roman" w:hAnsi="Times New Roman" w:cs="Times New Roman"/>
          <w:i/>
          <w:color w:val="222222"/>
          <w:sz w:val="28"/>
          <w:szCs w:val="28"/>
          <w:lang w:eastAsia="vi-VN"/>
        </w:rPr>
        <w:t>.</w:t>
      </w:r>
      <w:r w:rsidR="001A4533" w:rsidRPr="00CF33A0">
        <w:rPr>
          <w:rFonts w:ascii="Times New Roman" w:eastAsia="Times New Roman" w:hAnsi="Times New Roman" w:cs="Times New Roman"/>
          <w:i/>
          <w:color w:val="222222"/>
          <w:sz w:val="28"/>
          <w:szCs w:val="28"/>
          <w:lang w:eastAsia="vi-VN"/>
        </w:rPr>
        <w:t>Quyết định 836/QĐ-SGD ĐT ngày 08/7/2021 của Sở GD&amp;ĐT thành phố Đà Nẵng về việc công nhận trường Tiểu học Trần Quốc Toản quận Sơn Trà đạt tiêu chuẩn chất lượng giáo dục.</w:t>
      </w:r>
    </w:p>
    <w:p w:rsidR="004F5694" w:rsidRPr="00CF33A0" w:rsidRDefault="004F5694" w:rsidP="00CF33A0">
      <w:pPr>
        <w:widowControl w:val="0"/>
        <w:spacing w:after="0" w:line="240" w:lineRule="auto"/>
        <w:ind w:firstLine="720"/>
        <w:jc w:val="both"/>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2. Bối cảnh nhà trường</w:t>
      </w:r>
    </w:p>
    <w:p w:rsidR="009F580E" w:rsidRPr="00CF33A0" w:rsidRDefault="00086F69" w:rsidP="00CF33A0">
      <w:pPr>
        <w:spacing w:after="0" w:line="240" w:lineRule="auto"/>
        <w:ind w:firstLine="720"/>
        <w:jc w:val="both"/>
        <w:rPr>
          <w:rFonts w:ascii="Times New Roman" w:hAnsi="Times New Roman" w:cs="Times New Roman"/>
          <w:b/>
          <w:bCs/>
          <w:i/>
          <w:iCs/>
          <w:sz w:val="28"/>
          <w:szCs w:val="28"/>
          <w:lang w:val="pt-BR"/>
        </w:rPr>
      </w:pPr>
      <w:r w:rsidRPr="00CF33A0">
        <w:rPr>
          <w:rFonts w:ascii="Times New Roman" w:hAnsi="Times New Roman" w:cs="Times New Roman"/>
          <w:b/>
          <w:bCs/>
          <w:i/>
          <w:iCs/>
          <w:sz w:val="28"/>
          <w:szCs w:val="28"/>
          <w:lang w:val="pt-BR"/>
        </w:rPr>
        <w:t xml:space="preserve">2.1. </w:t>
      </w:r>
      <w:r w:rsidR="009F580E" w:rsidRPr="00CF33A0">
        <w:rPr>
          <w:rFonts w:ascii="Times New Roman" w:hAnsi="Times New Roman" w:cs="Times New Roman"/>
          <w:b/>
          <w:bCs/>
          <w:i/>
          <w:iCs/>
          <w:sz w:val="28"/>
          <w:szCs w:val="28"/>
          <w:lang w:val="pt-BR"/>
        </w:rPr>
        <w:t>Thực trạng chất lượng giáo dục nhà trường</w:t>
      </w:r>
      <w:r w:rsidRPr="00CF33A0">
        <w:rPr>
          <w:rFonts w:ascii="Times New Roman" w:hAnsi="Times New Roman" w:cs="Times New Roman"/>
          <w:b/>
          <w:bCs/>
          <w:i/>
          <w:iCs/>
          <w:sz w:val="28"/>
          <w:szCs w:val="28"/>
          <w:lang w:val="pt-BR"/>
        </w:rPr>
        <w:t xml:space="preserve"> cần cải tiến trong năm học 202</w:t>
      </w:r>
      <w:r w:rsidR="008832E9">
        <w:rPr>
          <w:rFonts w:ascii="Times New Roman" w:hAnsi="Times New Roman" w:cs="Times New Roman"/>
          <w:b/>
          <w:bCs/>
          <w:i/>
          <w:iCs/>
          <w:sz w:val="28"/>
          <w:szCs w:val="28"/>
          <w:lang w:val="pt-BR"/>
        </w:rPr>
        <w:t>3</w:t>
      </w:r>
      <w:r w:rsidRPr="00CF33A0">
        <w:rPr>
          <w:rFonts w:ascii="Times New Roman" w:hAnsi="Times New Roman" w:cs="Times New Roman"/>
          <w:b/>
          <w:bCs/>
          <w:i/>
          <w:iCs/>
          <w:sz w:val="28"/>
          <w:szCs w:val="28"/>
          <w:lang w:val="pt-BR"/>
        </w:rPr>
        <w:t>-202</w:t>
      </w:r>
      <w:r w:rsidR="008832E9">
        <w:rPr>
          <w:rFonts w:ascii="Times New Roman" w:hAnsi="Times New Roman" w:cs="Times New Roman"/>
          <w:b/>
          <w:bCs/>
          <w:i/>
          <w:iCs/>
          <w:sz w:val="28"/>
          <w:szCs w:val="28"/>
          <w:lang w:val="pt-BR"/>
        </w:rPr>
        <w:t>4</w:t>
      </w:r>
      <w:r w:rsidR="009F580E" w:rsidRPr="00CF33A0">
        <w:rPr>
          <w:rFonts w:ascii="Times New Roman" w:hAnsi="Times New Roman" w:cs="Times New Roman"/>
          <w:b/>
          <w:bCs/>
          <w:i/>
          <w:iCs/>
          <w:sz w:val="28"/>
          <w:szCs w:val="28"/>
          <w:lang w:val="pt-BR"/>
        </w:rPr>
        <w:t>:</w:t>
      </w:r>
    </w:p>
    <w:p w:rsidR="00344888" w:rsidRPr="00CF33A0" w:rsidRDefault="00344888" w:rsidP="00CF33A0">
      <w:pPr>
        <w:spacing w:after="0" w:line="240" w:lineRule="auto"/>
        <w:ind w:firstLine="720"/>
        <w:jc w:val="both"/>
        <w:rPr>
          <w:rFonts w:ascii="Times New Roman" w:hAnsi="Times New Roman" w:cs="Times New Roman"/>
          <w:b/>
          <w:i/>
          <w:sz w:val="28"/>
          <w:szCs w:val="28"/>
        </w:rPr>
      </w:pP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90"/>
        <w:gridCol w:w="1271"/>
        <w:gridCol w:w="1276"/>
        <w:gridCol w:w="7273"/>
        <w:gridCol w:w="1411"/>
        <w:gridCol w:w="140"/>
        <w:gridCol w:w="1272"/>
      </w:tblGrid>
      <w:tr w:rsidR="0069502C" w:rsidRPr="00CF33A0" w:rsidTr="0069502C">
        <w:tc>
          <w:tcPr>
            <w:tcW w:w="13751" w:type="dxa"/>
            <w:gridSpan w:val="8"/>
            <w:tcBorders>
              <w:top w:val="single" w:sz="4" w:space="0" w:color="auto"/>
              <w:left w:val="single" w:sz="4" w:space="0" w:color="auto"/>
              <w:bottom w:val="single" w:sz="4" w:space="0" w:color="auto"/>
              <w:right w:val="single" w:sz="4" w:space="0" w:color="auto"/>
            </w:tcBorders>
          </w:tcPr>
          <w:p w:rsidR="0069502C" w:rsidRPr="00CF33A0" w:rsidRDefault="0069502C" w:rsidP="00CF33A0">
            <w:pPr>
              <w:widowControl w:val="0"/>
              <w:autoSpaceDE w:val="0"/>
              <w:autoSpaceDN w:val="0"/>
              <w:spacing w:after="0" w:line="240" w:lineRule="auto"/>
              <w:jc w:val="center"/>
              <w:rPr>
                <w:rFonts w:ascii="Times New Roman" w:eastAsia="Times New Roman" w:hAnsi="Times New Roman" w:cs="Times New Roman"/>
                <w:b/>
                <w:sz w:val="26"/>
                <w:szCs w:val="26"/>
              </w:rPr>
            </w:pPr>
            <w:r w:rsidRPr="00CF33A0">
              <w:rPr>
                <w:rFonts w:ascii="Times New Roman" w:eastAsia="Times New Roman" w:hAnsi="Times New Roman" w:cs="Times New Roman"/>
                <w:b/>
                <w:sz w:val="26"/>
                <w:szCs w:val="26"/>
              </w:rPr>
              <w:t>TIÊU CHUẨN 1: TỔ CHỨC VÀ QUẢN LÝ</w:t>
            </w:r>
          </w:p>
        </w:tc>
      </w:tr>
      <w:tr w:rsidR="00CF33A0" w:rsidRPr="00CF33A0" w:rsidTr="00136C29">
        <w:tc>
          <w:tcPr>
            <w:tcW w:w="1018" w:type="dxa"/>
            <w:vMerge w:val="restart"/>
            <w:tcBorders>
              <w:top w:val="single" w:sz="4" w:space="0" w:color="auto"/>
              <w:left w:val="single" w:sz="4" w:space="0" w:color="auto"/>
              <w:right w:val="single" w:sz="4" w:space="0" w:color="auto"/>
            </w:tcBorders>
          </w:tcPr>
          <w:p w:rsidR="0076061D" w:rsidRPr="005501FA" w:rsidRDefault="0076061D" w:rsidP="0076061D">
            <w:pPr>
              <w:spacing w:before="120" w:after="0" w:line="240" w:lineRule="auto"/>
              <w:jc w:val="both"/>
              <w:rPr>
                <w:rFonts w:ascii="Times New Roman" w:eastAsia="Times New Roman" w:hAnsi="Times New Roman" w:cs="Times New Roman"/>
                <w:b/>
                <w:sz w:val="24"/>
                <w:szCs w:val="24"/>
              </w:rPr>
            </w:pPr>
          </w:p>
          <w:p w:rsidR="0076061D" w:rsidRPr="005501FA" w:rsidRDefault="0076061D" w:rsidP="0076061D">
            <w:pPr>
              <w:spacing w:before="120" w:after="0" w:line="240" w:lineRule="auto"/>
              <w:jc w:val="both"/>
              <w:rPr>
                <w:rFonts w:ascii="Times New Roman" w:eastAsia="Times New Roman" w:hAnsi="Times New Roman" w:cs="Times New Roman"/>
                <w:b/>
                <w:sz w:val="24"/>
                <w:szCs w:val="24"/>
              </w:rPr>
            </w:pPr>
          </w:p>
          <w:p w:rsidR="0076061D" w:rsidRPr="005501FA" w:rsidRDefault="0076061D" w:rsidP="0076061D">
            <w:pPr>
              <w:spacing w:before="120" w:after="0" w:line="240" w:lineRule="auto"/>
              <w:jc w:val="both"/>
              <w:rPr>
                <w:rFonts w:ascii="Times New Roman" w:hAnsi="Times New Roman" w:cs="Times New Roman"/>
                <w:b/>
                <w:sz w:val="24"/>
                <w:szCs w:val="24"/>
              </w:rPr>
            </w:pPr>
            <w:r w:rsidRPr="005501FA">
              <w:rPr>
                <w:rFonts w:ascii="Times New Roman" w:hAnsi="Times New Roman" w:cs="Times New Roman"/>
                <w:b/>
                <w:bCs/>
                <w:iCs/>
                <w:sz w:val="24"/>
                <w:szCs w:val="24"/>
                <w:lang w:val="pt-BR"/>
              </w:rPr>
              <w:t xml:space="preserve">Tiêu chí 1.5: </w:t>
            </w:r>
            <w:r w:rsidRPr="005501FA">
              <w:rPr>
                <w:rFonts w:ascii="Times New Roman" w:hAnsi="Times New Roman" w:cs="Times New Roman"/>
                <w:b/>
                <w:sz w:val="24"/>
                <w:szCs w:val="24"/>
              </w:rPr>
              <w:t>Khối lớp và tổ chức lớp học</w:t>
            </w:r>
          </w:p>
          <w:p w:rsidR="00CF33A0" w:rsidRPr="005501FA" w:rsidRDefault="00CF33A0" w:rsidP="00CF33A0">
            <w:pPr>
              <w:widowControl w:val="0"/>
              <w:spacing w:after="0" w:line="240" w:lineRule="auto"/>
              <w:rPr>
                <w:rFonts w:ascii="Times New Roman" w:eastAsia="Times New Roman" w:hAnsi="Times New Roman" w:cs="Times New Roman"/>
                <w:sz w:val="24"/>
                <w:szCs w:val="24"/>
                <w:shd w:val="clear" w:color="auto" w:fill="FFFFFF"/>
                <w:lang w:val="vi-VN"/>
              </w:rPr>
            </w:pPr>
          </w:p>
        </w:tc>
        <w:tc>
          <w:tcPr>
            <w:tcW w:w="1361" w:type="dxa"/>
            <w:gridSpan w:val="2"/>
            <w:tcBorders>
              <w:top w:val="single" w:sz="4" w:space="0" w:color="auto"/>
              <w:left w:val="single" w:sz="4" w:space="0" w:color="auto"/>
              <w:bottom w:val="single" w:sz="4" w:space="0" w:color="auto"/>
              <w:right w:val="single" w:sz="4" w:space="0" w:color="auto"/>
            </w:tcBorders>
          </w:tcPr>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lang w:val="en-ID"/>
              </w:rPr>
            </w:pPr>
            <w:r w:rsidRPr="005501FA">
              <w:rPr>
                <w:rFonts w:ascii="Times New Roman" w:eastAsia="Times New Roman" w:hAnsi="Times New Roman" w:cs="Times New Roman"/>
                <w:sz w:val="24"/>
                <w:szCs w:val="24"/>
                <w:lang w:val="en-ID"/>
              </w:rPr>
              <w:t>Mức 1</w:t>
            </w:r>
          </w:p>
        </w:tc>
        <w:tc>
          <w:tcPr>
            <w:tcW w:w="1276" w:type="dxa"/>
            <w:tcBorders>
              <w:top w:val="single" w:sz="4" w:space="0" w:color="auto"/>
              <w:left w:val="single" w:sz="4" w:space="0" w:color="auto"/>
              <w:bottom w:val="single" w:sz="4" w:space="0" w:color="auto"/>
              <w:right w:val="single" w:sz="4" w:space="0" w:color="auto"/>
            </w:tcBorders>
          </w:tcPr>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lang w:val="en-ID"/>
              </w:rPr>
            </w:pPr>
            <w:r w:rsidRPr="005501FA">
              <w:rPr>
                <w:rFonts w:ascii="Times New Roman" w:eastAsia="Times New Roman" w:hAnsi="Times New Roman" w:cs="Times New Roman"/>
                <w:sz w:val="24"/>
                <w:szCs w:val="24"/>
                <w:lang w:val="en-ID"/>
              </w:rPr>
              <w:t>Mức 2</w:t>
            </w:r>
          </w:p>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lang w:val="vi-VN"/>
              </w:rPr>
            </w:pPr>
          </w:p>
        </w:tc>
        <w:tc>
          <w:tcPr>
            <w:tcW w:w="7273" w:type="dxa"/>
            <w:tcBorders>
              <w:top w:val="single" w:sz="4" w:space="0" w:color="auto"/>
              <w:left w:val="single" w:sz="4" w:space="0" w:color="auto"/>
              <w:bottom w:val="single" w:sz="4" w:space="0" w:color="auto"/>
              <w:right w:val="single" w:sz="4" w:space="0" w:color="auto"/>
            </w:tcBorders>
          </w:tcPr>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rPr>
            </w:pPr>
            <w:r w:rsidRPr="005501FA">
              <w:rPr>
                <w:rFonts w:ascii="Times New Roman" w:eastAsia="Times New Roman" w:hAnsi="Times New Roman" w:cs="Times New Roman"/>
                <w:sz w:val="24"/>
                <w:szCs w:val="24"/>
              </w:rPr>
              <w:t>Mô tả</w:t>
            </w:r>
          </w:p>
        </w:tc>
        <w:tc>
          <w:tcPr>
            <w:tcW w:w="1551" w:type="dxa"/>
            <w:gridSpan w:val="2"/>
            <w:tcBorders>
              <w:top w:val="single" w:sz="4" w:space="0" w:color="auto"/>
              <w:left w:val="single" w:sz="4" w:space="0" w:color="auto"/>
              <w:bottom w:val="single" w:sz="4" w:space="0" w:color="auto"/>
              <w:right w:val="single" w:sz="4" w:space="0" w:color="auto"/>
            </w:tcBorders>
          </w:tcPr>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rPr>
            </w:pPr>
            <w:r w:rsidRPr="005501FA">
              <w:rPr>
                <w:rFonts w:ascii="Times New Roman" w:eastAsia="Times New Roman" w:hAnsi="Times New Roman" w:cs="Times New Roman"/>
                <w:sz w:val="24"/>
                <w:szCs w:val="24"/>
              </w:rPr>
              <w:t>Điểm mạnh</w:t>
            </w:r>
          </w:p>
        </w:tc>
        <w:tc>
          <w:tcPr>
            <w:tcW w:w="1272" w:type="dxa"/>
            <w:tcBorders>
              <w:top w:val="single" w:sz="4" w:space="0" w:color="auto"/>
              <w:left w:val="single" w:sz="4" w:space="0" w:color="auto"/>
              <w:bottom w:val="single" w:sz="4" w:space="0" w:color="auto"/>
              <w:right w:val="single" w:sz="4" w:space="0" w:color="auto"/>
            </w:tcBorders>
          </w:tcPr>
          <w:p w:rsidR="00CF33A0" w:rsidRPr="005501FA" w:rsidRDefault="00CF33A0" w:rsidP="00CF33A0">
            <w:pPr>
              <w:widowControl w:val="0"/>
              <w:autoSpaceDE w:val="0"/>
              <w:autoSpaceDN w:val="0"/>
              <w:spacing w:after="0" w:line="240" w:lineRule="auto"/>
              <w:jc w:val="center"/>
              <w:rPr>
                <w:rFonts w:ascii="Times New Roman" w:eastAsia="Times New Roman" w:hAnsi="Times New Roman" w:cs="Times New Roman"/>
                <w:sz w:val="24"/>
                <w:szCs w:val="24"/>
              </w:rPr>
            </w:pPr>
            <w:r w:rsidRPr="005501FA">
              <w:rPr>
                <w:rFonts w:ascii="Times New Roman" w:eastAsia="Times New Roman" w:hAnsi="Times New Roman" w:cs="Times New Roman"/>
                <w:sz w:val="24"/>
                <w:szCs w:val="24"/>
              </w:rPr>
              <w:t>Điểm yếu</w:t>
            </w:r>
          </w:p>
        </w:tc>
      </w:tr>
      <w:tr w:rsidR="00CF33A0" w:rsidRPr="00CF33A0" w:rsidTr="00136C29">
        <w:tc>
          <w:tcPr>
            <w:tcW w:w="1018" w:type="dxa"/>
            <w:vMerge/>
            <w:tcBorders>
              <w:left w:val="single" w:sz="4" w:space="0" w:color="auto"/>
              <w:bottom w:val="single" w:sz="4" w:space="0" w:color="auto"/>
              <w:right w:val="single" w:sz="4" w:space="0" w:color="auto"/>
            </w:tcBorders>
            <w:vAlign w:val="center"/>
          </w:tcPr>
          <w:p w:rsidR="00CF33A0" w:rsidRPr="005501FA" w:rsidRDefault="00CF33A0" w:rsidP="00CF33A0">
            <w:pPr>
              <w:widowControl w:val="0"/>
              <w:spacing w:after="0" w:line="240" w:lineRule="auto"/>
              <w:rPr>
                <w:rFonts w:ascii="Times New Roman" w:eastAsia="Times New Roman" w:hAnsi="Times New Roman" w:cs="Times New Roman"/>
                <w:sz w:val="24"/>
                <w:szCs w:val="24"/>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CF33A0" w:rsidRPr="005501FA" w:rsidRDefault="00CF33A0" w:rsidP="00CF33A0">
            <w:pPr>
              <w:autoSpaceDE w:val="0"/>
              <w:autoSpaceDN w:val="0"/>
              <w:spacing w:after="0" w:line="240" w:lineRule="auto"/>
              <w:jc w:val="both"/>
              <w:rPr>
                <w:rFonts w:ascii="Times New Roman" w:hAnsi="Times New Roman" w:cs="Times New Roman"/>
                <w:b/>
                <w:sz w:val="24"/>
                <w:szCs w:val="24"/>
              </w:rPr>
            </w:pPr>
            <w:r w:rsidRPr="005501FA">
              <w:rPr>
                <w:rFonts w:ascii="Times New Roman" w:hAnsi="Times New Roman" w:cs="Times New Roman"/>
                <w:b/>
                <w:sz w:val="24"/>
                <w:szCs w:val="24"/>
              </w:rPr>
              <w:t>Đã đạt:</w:t>
            </w:r>
          </w:p>
          <w:p w:rsidR="0076061D" w:rsidRPr="005501FA" w:rsidRDefault="0076061D" w:rsidP="00A43C19">
            <w:pPr>
              <w:widowControl w:val="0"/>
              <w:spacing w:before="120" w:after="0" w:line="240" w:lineRule="auto"/>
              <w:jc w:val="both"/>
              <w:rPr>
                <w:rFonts w:ascii="Times New Roman" w:hAnsi="Times New Roman" w:cs="Times New Roman"/>
                <w:bCs/>
                <w:iCs/>
                <w:sz w:val="24"/>
                <w:szCs w:val="24"/>
                <w:lang w:val="pt-BR"/>
              </w:rPr>
            </w:pPr>
            <w:r w:rsidRPr="005501FA">
              <w:rPr>
                <w:rFonts w:ascii="Times New Roman" w:hAnsi="Times New Roman" w:cs="Times New Roman"/>
                <w:bCs/>
                <w:iCs/>
                <w:sz w:val="24"/>
                <w:szCs w:val="24"/>
                <w:lang w:val="pt-BR"/>
              </w:rPr>
              <w:t>Mức 1:</w:t>
            </w:r>
          </w:p>
          <w:p w:rsidR="0076061D" w:rsidRPr="005501FA" w:rsidRDefault="0076061D" w:rsidP="00A43C19">
            <w:pPr>
              <w:autoSpaceDE w:val="0"/>
              <w:autoSpaceDN w:val="0"/>
              <w:spacing w:before="120" w:after="0" w:line="240" w:lineRule="auto"/>
              <w:jc w:val="both"/>
              <w:rPr>
                <w:rFonts w:ascii="Times New Roman" w:hAnsi="Times New Roman" w:cs="Times New Roman"/>
                <w:sz w:val="24"/>
                <w:szCs w:val="24"/>
                <w:lang w:val="sv-SE"/>
              </w:rPr>
            </w:pPr>
            <w:r w:rsidRPr="005501FA">
              <w:rPr>
                <w:rFonts w:ascii="Times New Roman" w:hAnsi="Times New Roman" w:cs="Times New Roman"/>
                <w:sz w:val="24"/>
                <w:szCs w:val="24"/>
              </w:rPr>
              <w:t xml:space="preserve">a) </w:t>
            </w:r>
            <w:r w:rsidRPr="005501FA">
              <w:rPr>
                <w:rFonts w:ascii="Times New Roman" w:hAnsi="Times New Roman" w:cs="Times New Roman"/>
                <w:sz w:val="24"/>
                <w:szCs w:val="24"/>
                <w:lang w:val="sv-SE"/>
              </w:rPr>
              <w:t>Trường có đủ các khối lớp cấp tiểu học;</w:t>
            </w:r>
          </w:p>
          <w:p w:rsidR="0076061D" w:rsidRPr="005501FA" w:rsidRDefault="0076061D" w:rsidP="00A43C19">
            <w:pPr>
              <w:autoSpaceDE w:val="0"/>
              <w:autoSpaceDN w:val="0"/>
              <w:spacing w:before="120" w:after="0" w:line="240" w:lineRule="auto"/>
              <w:jc w:val="both"/>
              <w:rPr>
                <w:rFonts w:ascii="Times New Roman" w:hAnsi="Times New Roman" w:cs="Times New Roman"/>
                <w:sz w:val="24"/>
                <w:szCs w:val="24"/>
                <w:lang w:val="sv-SE"/>
              </w:rPr>
            </w:pPr>
            <w:r w:rsidRPr="005501FA">
              <w:rPr>
                <w:rFonts w:ascii="Times New Roman" w:hAnsi="Times New Roman" w:cs="Times New Roman"/>
                <w:sz w:val="24"/>
                <w:szCs w:val="24"/>
              </w:rPr>
              <w:t>b)</w:t>
            </w:r>
            <w:r w:rsidRPr="005501FA">
              <w:rPr>
                <w:rFonts w:ascii="Times New Roman" w:hAnsi="Times New Roman" w:cs="Times New Roman"/>
                <w:sz w:val="24"/>
                <w:szCs w:val="24"/>
                <w:lang w:val="sv-SE"/>
              </w:rPr>
              <w:t xml:space="preserve"> Học sinh </w:t>
            </w:r>
            <w:r w:rsidRPr="005501FA">
              <w:rPr>
                <w:rFonts w:ascii="Times New Roman" w:hAnsi="Times New Roman" w:cs="Times New Roman"/>
                <w:sz w:val="24"/>
                <w:szCs w:val="24"/>
                <w:lang w:val="sv-SE"/>
              </w:rPr>
              <w:lastRenderedPageBreak/>
              <w:t>được tổ chức theo lớp học, lớp học được tổ chức theo quy định;</w:t>
            </w:r>
          </w:p>
          <w:p w:rsidR="0076061D" w:rsidRPr="005501FA" w:rsidRDefault="0076061D" w:rsidP="00A43C19">
            <w:pPr>
              <w:spacing w:before="120" w:after="0" w:line="240" w:lineRule="auto"/>
              <w:jc w:val="both"/>
              <w:rPr>
                <w:rFonts w:ascii="Times New Roman" w:hAnsi="Times New Roman" w:cs="Times New Roman"/>
                <w:sz w:val="24"/>
                <w:szCs w:val="24"/>
                <w:lang w:val="nb-NO"/>
              </w:rPr>
            </w:pPr>
            <w:r w:rsidRPr="005501FA">
              <w:rPr>
                <w:rFonts w:ascii="Times New Roman" w:hAnsi="Times New Roman" w:cs="Times New Roman"/>
                <w:sz w:val="24"/>
                <w:szCs w:val="24"/>
                <w:lang w:val="nb-NO"/>
              </w:rPr>
              <w:t>c) Lớp học hoạt động theo nguyên tắc tự quản, dân chủ.</w:t>
            </w:r>
          </w:p>
          <w:p w:rsidR="00A43C19" w:rsidRPr="005501FA" w:rsidRDefault="00A43C19" w:rsidP="00A43C19">
            <w:pPr>
              <w:spacing w:before="120" w:after="0" w:line="240" w:lineRule="auto"/>
              <w:jc w:val="both"/>
              <w:rPr>
                <w:rFonts w:ascii="Times New Roman" w:hAnsi="Times New Roman" w:cs="Times New Roman"/>
                <w:sz w:val="24"/>
                <w:szCs w:val="24"/>
                <w:lang w:val="nb-NO"/>
              </w:rPr>
            </w:pPr>
          </w:p>
          <w:p w:rsidR="00CF33A0" w:rsidRPr="005501FA" w:rsidRDefault="00CF33A0" w:rsidP="00CF33A0">
            <w:pPr>
              <w:widowControl w:val="0"/>
              <w:autoSpaceDE w:val="0"/>
              <w:autoSpaceDN w:val="0"/>
              <w:spacing w:after="0" w:line="240" w:lineRule="auto"/>
              <w:jc w:val="both"/>
              <w:rPr>
                <w:rFonts w:ascii="Times New Roman" w:eastAsia="Times New Roman" w:hAnsi="Times New Roman" w:cs="Times New Roman"/>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43C19" w:rsidRPr="005501FA" w:rsidRDefault="00A43C19" w:rsidP="00CF33A0">
            <w:pPr>
              <w:autoSpaceDE w:val="0"/>
              <w:autoSpaceDN w:val="0"/>
              <w:spacing w:after="0" w:line="240" w:lineRule="auto"/>
              <w:jc w:val="both"/>
              <w:rPr>
                <w:rFonts w:ascii="Times New Roman" w:hAnsi="Times New Roman" w:cs="Times New Roman"/>
                <w:b/>
                <w:sz w:val="24"/>
                <w:szCs w:val="24"/>
              </w:rPr>
            </w:pPr>
            <w:r w:rsidRPr="005501FA">
              <w:rPr>
                <w:rFonts w:ascii="Times New Roman" w:hAnsi="Times New Roman" w:cs="Times New Roman"/>
                <w:b/>
                <w:sz w:val="24"/>
                <w:szCs w:val="24"/>
              </w:rPr>
              <w:lastRenderedPageBreak/>
              <w:t>Đã đạt</w:t>
            </w:r>
          </w:p>
          <w:p w:rsidR="00A43C19" w:rsidRPr="005501FA" w:rsidRDefault="00A43C19" w:rsidP="00A43C19">
            <w:pPr>
              <w:widowControl w:val="0"/>
              <w:spacing w:before="120" w:after="0" w:line="240" w:lineRule="auto"/>
              <w:jc w:val="both"/>
              <w:rPr>
                <w:rFonts w:ascii="Times New Roman" w:hAnsi="Times New Roman" w:cs="Times New Roman"/>
                <w:spacing w:val="-2"/>
                <w:sz w:val="24"/>
                <w:szCs w:val="24"/>
                <w:lang w:val="pt-BR"/>
              </w:rPr>
            </w:pPr>
            <w:r w:rsidRPr="005501FA">
              <w:rPr>
                <w:rFonts w:ascii="Times New Roman" w:hAnsi="Times New Roman" w:cs="Times New Roman"/>
                <w:spacing w:val="-2"/>
                <w:sz w:val="24"/>
                <w:szCs w:val="24"/>
                <w:lang w:val="pt-BR"/>
              </w:rPr>
              <w:t>Mức 2:</w:t>
            </w:r>
          </w:p>
          <w:p w:rsidR="00A43C19" w:rsidRPr="005501FA" w:rsidRDefault="00A43C19" w:rsidP="00A43C19">
            <w:pPr>
              <w:widowControl w:val="0"/>
              <w:spacing w:before="120" w:after="0" w:line="240" w:lineRule="auto"/>
              <w:jc w:val="both"/>
              <w:rPr>
                <w:rFonts w:ascii="Times New Roman" w:hAnsi="Times New Roman" w:cs="Times New Roman"/>
                <w:sz w:val="24"/>
                <w:szCs w:val="24"/>
              </w:rPr>
            </w:pPr>
            <w:r w:rsidRPr="005501FA">
              <w:rPr>
                <w:rFonts w:ascii="Times New Roman" w:hAnsi="Times New Roman" w:cs="Times New Roman"/>
                <w:sz w:val="24"/>
                <w:szCs w:val="24"/>
              </w:rPr>
              <w:t>a) Trường có không quá 30 (ba mươi) lớp;</w:t>
            </w:r>
          </w:p>
          <w:p w:rsidR="00A43C19" w:rsidRPr="005501FA" w:rsidRDefault="00A43C19" w:rsidP="00A43C19">
            <w:pPr>
              <w:widowControl w:val="0"/>
              <w:spacing w:before="120" w:after="0" w:line="240" w:lineRule="auto"/>
              <w:jc w:val="both"/>
              <w:rPr>
                <w:rFonts w:ascii="Times New Roman" w:hAnsi="Times New Roman" w:cs="Times New Roman"/>
                <w:spacing w:val="-2"/>
                <w:sz w:val="24"/>
                <w:szCs w:val="24"/>
                <w:lang w:val="pt-BR"/>
              </w:rPr>
            </w:pPr>
            <w:r w:rsidRPr="005501FA">
              <w:rPr>
                <w:rFonts w:ascii="Times New Roman" w:hAnsi="Times New Roman" w:cs="Times New Roman"/>
                <w:sz w:val="24"/>
                <w:szCs w:val="24"/>
              </w:rPr>
              <w:t xml:space="preserve">c) Tổ chức lớp học </w:t>
            </w:r>
            <w:r w:rsidRPr="005501FA">
              <w:rPr>
                <w:rFonts w:ascii="Times New Roman" w:hAnsi="Times New Roman" w:cs="Times New Roman"/>
                <w:sz w:val="24"/>
                <w:szCs w:val="24"/>
              </w:rPr>
              <w:lastRenderedPageBreak/>
              <w:t>linh hoạt và phù hợp với các hình thức hoạt động giáo dục.</w:t>
            </w:r>
          </w:p>
          <w:p w:rsidR="00A43C19" w:rsidRPr="005501FA" w:rsidRDefault="00A43C19" w:rsidP="00CF33A0">
            <w:pPr>
              <w:autoSpaceDE w:val="0"/>
              <w:autoSpaceDN w:val="0"/>
              <w:spacing w:after="0" w:line="240" w:lineRule="auto"/>
              <w:jc w:val="both"/>
              <w:rPr>
                <w:rFonts w:ascii="Times New Roman" w:hAnsi="Times New Roman" w:cs="Times New Roman"/>
                <w:b/>
                <w:sz w:val="24"/>
                <w:szCs w:val="24"/>
              </w:rPr>
            </w:pPr>
          </w:p>
          <w:p w:rsidR="00CF33A0" w:rsidRPr="005501FA" w:rsidRDefault="00CF33A0" w:rsidP="00CF33A0">
            <w:pPr>
              <w:autoSpaceDE w:val="0"/>
              <w:autoSpaceDN w:val="0"/>
              <w:spacing w:after="0" w:line="240" w:lineRule="auto"/>
              <w:jc w:val="both"/>
              <w:rPr>
                <w:rFonts w:ascii="Times New Roman" w:hAnsi="Times New Roman" w:cs="Times New Roman"/>
                <w:b/>
                <w:sz w:val="24"/>
                <w:szCs w:val="24"/>
              </w:rPr>
            </w:pPr>
            <w:r w:rsidRPr="005501FA">
              <w:rPr>
                <w:rFonts w:ascii="Times New Roman" w:hAnsi="Times New Roman" w:cs="Times New Roman"/>
                <w:b/>
                <w:sz w:val="24"/>
                <w:szCs w:val="24"/>
              </w:rPr>
              <w:t>Chưa đạt:</w:t>
            </w:r>
          </w:p>
          <w:p w:rsidR="00A43C19" w:rsidRPr="005501FA" w:rsidRDefault="00A43C19" w:rsidP="00A43C19">
            <w:pPr>
              <w:widowControl w:val="0"/>
              <w:spacing w:before="120" w:after="0" w:line="240" w:lineRule="auto"/>
              <w:jc w:val="both"/>
              <w:rPr>
                <w:rFonts w:ascii="Times New Roman" w:hAnsi="Times New Roman" w:cs="Times New Roman"/>
                <w:sz w:val="24"/>
                <w:szCs w:val="24"/>
              </w:rPr>
            </w:pPr>
            <w:r w:rsidRPr="005501FA">
              <w:rPr>
                <w:rFonts w:ascii="Times New Roman" w:hAnsi="Times New Roman" w:cs="Times New Roman"/>
                <w:sz w:val="24"/>
                <w:szCs w:val="24"/>
              </w:rPr>
              <w:t>b) Sĩ số học sinh trong lớp theo quy định;</w:t>
            </w:r>
          </w:p>
          <w:p w:rsidR="00CF33A0" w:rsidRPr="005501FA" w:rsidRDefault="00CF33A0" w:rsidP="00CF33A0">
            <w:pPr>
              <w:widowControl w:val="0"/>
              <w:shd w:val="clear" w:color="auto" w:fill="FFFFFF"/>
              <w:spacing w:after="0" w:line="240" w:lineRule="auto"/>
              <w:jc w:val="both"/>
              <w:rPr>
                <w:rFonts w:ascii="Times New Roman" w:hAnsi="Times New Roman" w:cs="Times New Roman"/>
                <w:b/>
                <w:bCs/>
                <w:sz w:val="24"/>
                <w:szCs w:val="24"/>
                <w:lang w:val="vi-VN"/>
              </w:rPr>
            </w:pPr>
          </w:p>
        </w:tc>
        <w:tc>
          <w:tcPr>
            <w:tcW w:w="7273" w:type="dxa"/>
            <w:tcBorders>
              <w:top w:val="single" w:sz="4" w:space="0" w:color="auto"/>
              <w:left w:val="single" w:sz="4" w:space="0" w:color="auto"/>
              <w:bottom w:val="single" w:sz="4" w:space="0" w:color="auto"/>
              <w:right w:val="single" w:sz="4" w:space="0" w:color="auto"/>
            </w:tcBorders>
          </w:tcPr>
          <w:p w:rsidR="00252058" w:rsidRPr="005501FA" w:rsidRDefault="005501FA" w:rsidP="005501F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52058" w:rsidRPr="005501FA">
              <w:rPr>
                <w:rFonts w:ascii="Times New Roman" w:hAnsi="Times New Roman" w:cs="Times New Roman"/>
                <w:sz w:val="24"/>
                <w:szCs w:val="24"/>
              </w:rPr>
              <w:t xml:space="preserve">Trường có </w:t>
            </w:r>
            <w:r w:rsidR="00252058" w:rsidRPr="005501FA">
              <w:rPr>
                <w:rFonts w:ascii="Times New Roman" w:hAnsi="Times New Roman" w:cs="Times New Roman"/>
                <w:sz w:val="24"/>
                <w:szCs w:val="24"/>
                <w:lang w:val="sv-SE"/>
              </w:rPr>
              <w:t xml:space="preserve">đủ các khối lớp từ khối lớp 1 đến khối lớp 5; mỗi khối có từ 4-7 lớp </w:t>
            </w:r>
            <w:r w:rsidRPr="005501FA">
              <w:rPr>
                <w:rFonts w:ascii="Times New Roman" w:hAnsi="Times New Roman" w:cs="Times New Roman"/>
                <w:spacing w:val="-4"/>
                <w:sz w:val="24"/>
                <w:szCs w:val="24"/>
              </w:rPr>
              <w:t xml:space="preserve"> </w:t>
            </w:r>
            <w:r w:rsidR="00252058" w:rsidRPr="005501FA">
              <w:rPr>
                <w:rFonts w:ascii="Times New Roman" w:hAnsi="Times New Roman" w:cs="Times New Roman"/>
                <w:sz w:val="24"/>
                <w:szCs w:val="24"/>
              </w:rPr>
              <w:t xml:space="preserve"> </w:t>
            </w:r>
          </w:p>
          <w:p w:rsidR="00252058" w:rsidRPr="005501FA" w:rsidRDefault="00252058" w:rsidP="00252058">
            <w:pPr>
              <w:spacing w:before="120" w:after="0" w:line="240" w:lineRule="auto"/>
              <w:jc w:val="both"/>
              <w:rPr>
                <w:rFonts w:ascii="Times New Roman" w:hAnsi="Times New Roman" w:cs="Times New Roman"/>
                <w:sz w:val="24"/>
                <w:szCs w:val="24"/>
                <w:lang w:val="vi-VN"/>
              </w:rPr>
            </w:pPr>
            <w:r w:rsidRPr="005501FA">
              <w:rPr>
                <w:rFonts w:ascii="Times New Roman" w:hAnsi="Times New Roman" w:cs="Times New Roman"/>
                <w:sz w:val="24"/>
                <w:szCs w:val="24"/>
                <w:lang w:val="nb-NO"/>
              </w:rPr>
              <w:tab/>
              <w:t>Năm học 2015-2016 đến 2017-2018, trường có 26 lớp; năm học 2018-2019 đến 2019-2020, trường có 28 lớp. Năm học 2016-2017, số học sinh khối 1 chỉ có 130 em/4 lớp. Năm học 2018-2019, số HS khối 1 tăng đột biến 273 em/7 lớp. Mỗi lớp học được chia thành 4 tổ; có lớp trưởng, lớp phó; mỗi tổ có tổ trưởng, tổ</w:t>
            </w:r>
            <w:r w:rsidR="005501FA" w:rsidRPr="005501FA">
              <w:rPr>
                <w:rFonts w:ascii="Times New Roman" w:hAnsi="Times New Roman" w:cs="Times New Roman"/>
                <w:sz w:val="24"/>
                <w:szCs w:val="24"/>
                <w:lang w:val="nb-NO"/>
              </w:rPr>
              <w:t xml:space="preserve"> phó.</w:t>
            </w:r>
            <w:r w:rsidRPr="005501FA">
              <w:rPr>
                <w:rFonts w:ascii="Times New Roman" w:hAnsi="Times New Roman" w:cs="Times New Roman"/>
                <w:sz w:val="24"/>
                <w:szCs w:val="24"/>
                <w:lang w:val="nb-NO"/>
              </w:rPr>
              <w:t xml:space="preserve"> </w:t>
            </w:r>
          </w:p>
          <w:p w:rsidR="00252058" w:rsidRPr="005501FA" w:rsidRDefault="00252058" w:rsidP="00252058">
            <w:pPr>
              <w:spacing w:before="120" w:after="0" w:line="240" w:lineRule="auto"/>
              <w:ind w:firstLine="720"/>
              <w:jc w:val="both"/>
              <w:rPr>
                <w:rFonts w:ascii="Times New Roman" w:hAnsi="Times New Roman" w:cs="Times New Roman"/>
                <w:sz w:val="24"/>
                <w:szCs w:val="24"/>
                <w:lang w:val="nb-NO"/>
              </w:rPr>
            </w:pPr>
            <w:r w:rsidRPr="005501FA">
              <w:rPr>
                <w:rFonts w:ascii="Times New Roman" w:hAnsi="Times New Roman" w:cs="Times New Roman"/>
                <w:sz w:val="24"/>
                <w:szCs w:val="24"/>
                <w:lang w:val="nb-NO"/>
              </w:rPr>
              <w:t xml:space="preserve">Các lớp học có kế hoạch hoạt động thể hiện qua sổ chủ nhiệm, </w:t>
            </w:r>
            <w:r w:rsidRPr="005501FA">
              <w:rPr>
                <w:rFonts w:ascii="Times New Roman" w:hAnsi="Times New Roman" w:cs="Times New Roman"/>
                <w:sz w:val="24"/>
                <w:szCs w:val="24"/>
                <w:lang w:val="nb-NO"/>
              </w:rPr>
              <w:lastRenderedPageBreak/>
              <w:t>mỗi lớp đều có sổ hoặc bảng theo dõi chất lượng học sinh được đánh giá, nhận xét đầy đủ. Nhà trường luôn tạo điều kiện cho học sinh hoạt động theo nguyên tắc tự quản vào 15 phút đầu giờ; Các buổi sinh hoạt lớp, đội tại lớp, ngoại khóa các em được tự do, dân chủ thể hiện rõ việc tham gia bình chọn, tự do phát biểu ý kiến, đánh giá, nhận xét bài làm của bạn, của mình</w:t>
            </w:r>
            <w:r w:rsidR="005501FA" w:rsidRPr="005501FA">
              <w:rPr>
                <w:rFonts w:ascii="Times New Roman" w:hAnsi="Times New Roman" w:cs="Times New Roman"/>
                <w:sz w:val="24"/>
                <w:szCs w:val="24"/>
                <w:lang w:val="nb-NO"/>
              </w:rPr>
              <w:t>.</w:t>
            </w:r>
          </w:p>
          <w:p w:rsidR="00252058" w:rsidRPr="005501FA" w:rsidRDefault="00252058" w:rsidP="00252058">
            <w:pPr>
              <w:widowControl w:val="0"/>
              <w:spacing w:before="120" w:after="0" w:line="240" w:lineRule="auto"/>
              <w:ind w:firstLine="720"/>
              <w:jc w:val="both"/>
              <w:rPr>
                <w:rFonts w:ascii="Times New Roman" w:hAnsi="Times New Roman" w:cs="Times New Roman"/>
                <w:spacing w:val="-2"/>
                <w:sz w:val="24"/>
                <w:szCs w:val="24"/>
                <w:lang w:val="pt-BR"/>
              </w:rPr>
            </w:pPr>
            <w:r w:rsidRPr="005501FA">
              <w:rPr>
                <w:rFonts w:ascii="Times New Roman" w:hAnsi="Times New Roman" w:cs="Times New Roman"/>
                <w:spacing w:val="-2"/>
                <w:sz w:val="24"/>
                <w:szCs w:val="24"/>
                <w:lang w:val="pt-BR"/>
              </w:rPr>
              <w:t xml:space="preserve"> Mức 2:</w:t>
            </w:r>
          </w:p>
          <w:p w:rsidR="00252058" w:rsidRPr="005501FA" w:rsidRDefault="00252058" w:rsidP="00252058">
            <w:pPr>
              <w:spacing w:before="120" w:after="0" w:line="240" w:lineRule="auto"/>
              <w:ind w:firstLine="720"/>
              <w:jc w:val="both"/>
              <w:rPr>
                <w:rFonts w:ascii="Times New Roman" w:hAnsi="Times New Roman" w:cs="Times New Roman"/>
                <w:sz w:val="24"/>
                <w:szCs w:val="24"/>
              </w:rPr>
            </w:pPr>
            <w:r w:rsidRPr="005501FA">
              <w:rPr>
                <w:rFonts w:ascii="Times New Roman" w:hAnsi="Times New Roman" w:cs="Times New Roman"/>
                <w:sz w:val="24"/>
                <w:szCs w:val="24"/>
              </w:rPr>
              <w:t>Trong 5 năm học vừa qua, 3 năm học đầu, mỗi năm 26 lớp và 2 năm học sau, mỗi năm 28 lớp.</w:t>
            </w:r>
          </w:p>
          <w:p w:rsidR="00252058" w:rsidRPr="005501FA" w:rsidRDefault="00252058" w:rsidP="00252058">
            <w:pPr>
              <w:spacing w:before="120" w:after="0" w:line="240" w:lineRule="auto"/>
              <w:ind w:firstLine="720"/>
              <w:jc w:val="both"/>
              <w:rPr>
                <w:rFonts w:ascii="Times New Roman" w:hAnsi="Times New Roman" w:cs="Times New Roman"/>
                <w:sz w:val="24"/>
                <w:szCs w:val="24"/>
              </w:rPr>
            </w:pPr>
            <w:r w:rsidRPr="005501FA">
              <w:rPr>
                <w:rFonts w:ascii="Times New Roman" w:hAnsi="Times New Roman" w:cs="Times New Roman"/>
                <w:sz w:val="24"/>
                <w:szCs w:val="24"/>
                <w:lang w:val="sv-SE"/>
              </w:rPr>
              <w:t>Bình quân sĩ số học trên lớp dao động từ 33 đến 37. Tuy nhiên, năm học nào cũng có lớp vượt 35 em/lớ</w:t>
            </w:r>
            <w:r w:rsidR="005501FA" w:rsidRPr="005501FA">
              <w:rPr>
                <w:rFonts w:ascii="Times New Roman" w:hAnsi="Times New Roman" w:cs="Times New Roman"/>
                <w:sz w:val="24"/>
                <w:szCs w:val="24"/>
                <w:lang w:val="sv-SE"/>
              </w:rPr>
              <w:t>p</w:t>
            </w:r>
          </w:p>
          <w:p w:rsidR="00252058" w:rsidRPr="005501FA" w:rsidRDefault="00252058" w:rsidP="00252058">
            <w:pPr>
              <w:spacing w:before="120" w:after="0" w:line="240" w:lineRule="auto"/>
              <w:ind w:firstLine="720"/>
              <w:jc w:val="both"/>
              <w:rPr>
                <w:rFonts w:ascii="Times New Roman" w:hAnsi="Times New Roman" w:cs="Times New Roman"/>
                <w:sz w:val="24"/>
                <w:szCs w:val="24"/>
                <w:lang w:val="sv-SE"/>
              </w:rPr>
            </w:pPr>
            <w:r w:rsidRPr="005501FA">
              <w:rPr>
                <w:rFonts w:ascii="Times New Roman" w:hAnsi="Times New Roman" w:cs="Times New Roman"/>
                <w:sz w:val="24"/>
                <w:szCs w:val="24"/>
              </w:rPr>
              <w:t>Giáo viên chủ nhiệm luôn phiên tổ chức lại đội ngũ cán bộ lớp, tổ</w:t>
            </w:r>
            <w:r w:rsidRPr="005501FA">
              <w:rPr>
                <w:rFonts w:ascii="Times New Roman" w:hAnsi="Times New Roman" w:cs="Times New Roman"/>
                <w:sz w:val="24"/>
                <w:szCs w:val="24"/>
                <w:lang w:val="vi-VN"/>
              </w:rPr>
              <w:t xml:space="preserve">. </w:t>
            </w:r>
            <w:r w:rsidRPr="005501FA">
              <w:rPr>
                <w:rFonts w:ascii="Times New Roman" w:hAnsi="Times New Roman" w:cs="Times New Roman"/>
                <w:sz w:val="24"/>
                <w:szCs w:val="24"/>
              </w:rPr>
              <w:t>Giáo viên chủ nhiệm, giáo viên bộ môn của trường phối hợp chặt chẽ trong việc giáo dục học sinh trong giờ học chính khóa, trong các hoạt động theo chủ điểm, chủ đề</w:t>
            </w:r>
            <w:r w:rsidR="005501FA" w:rsidRPr="005501FA">
              <w:rPr>
                <w:rFonts w:ascii="Times New Roman" w:hAnsi="Times New Roman" w:cs="Times New Roman"/>
                <w:sz w:val="24"/>
                <w:szCs w:val="24"/>
              </w:rPr>
              <w:t>.</w:t>
            </w:r>
          </w:p>
          <w:p w:rsidR="00CF33A0" w:rsidRPr="005501FA" w:rsidRDefault="00CF33A0" w:rsidP="00CF33A0">
            <w:pPr>
              <w:widowControl w:val="0"/>
              <w:autoSpaceDE w:val="0"/>
              <w:autoSpaceDN w:val="0"/>
              <w:spacing w:after="0" w:line="240" w:lineRule="auto"/>
              <w:jc w:val="both"/>
              <w:rPr>
                <w:rFonts w:ascii="Times New Roman" w:eastAsia="Times New Roman" w:hAnsi="Times New Roman" w:cs="Times New Roman"/>
                <w:b/>
                <w:spacing w:val="8"/>
                <w:sz w:val="24"/>
                <w:szCs w:val="24"/>
              </w:rPr>
            </w:pPr>
          </w:p>
        </w:tc>
        <w:tc>
          <w:tcPr>
            <w:tcW w:w="1551" w:type="dxa"/>
            <w:gridSpan w:val="2"/>
            <w:tcBorders>
              <w:top w:val="single" w:sz="4" w:space="0" w:color="auto"/>
              <w:left w:val="single" w:sz="4" w:space="0" w:color="auto"/>
              <w:bottom w:val="single" w:sz="4" w:space="0" w:color="auto"/>
              <w:right w:val="single" w:sz="4" w:space="0" w:color="auto"/>
            </w:tcBorders>
          </w:tcPr>
          <w:p w:rsidR="00252058" w:rsidRPr="005501FA" w:rsidRDefault="00252058" w:rsidP="00252058">
            <w:pPr>
              <w:spacing w:before="120" w:after="0" w:line="240" w:lineRule="auto"/>
              <w:jc w:val="both"/>
              <w:rPr>
                <w:rFonts w:ascii="Times New Roman" w:hAnsi="Times New Roman" w:cs="Times New Roman"/>
                <w:spacing w:val="-6"/>
                <w:sz w:val="24"/>
                <w:szCs w:val="24"/>
              </w:rPr>
            </w:pPr>
            <w:r w:rsidRPr="005501FA">
              <w:rPr>
                <w:rFonts w:ascii="Times New Roman" w:hAnsi="Times New Roman" w:cs="Times New Roman"/>
                <w:spacing w:val="-6"/>
                <w:sz w:val="24"/>
                <w:szCs w:val="24"/>
              </w:rPr>
              <w:lastRenderedPageBreak/>
              <w:t xml:space="preserve">Trường có đầy đủ 5 khối lớp, hàng năm không vượt quá 30 lớp. Các lớp có cơ cấu tổ chức chặt chẽ và thường xuyên </w:t>
            </w:r>
            <w:r w:rsidRPr="005501FA">
              <w:rPr>
                <w:rFonts w:ascii="Times New Roman" w:hAnsi="Times New Roman" w:cs="Times New Roman"/>
                <w:spacing w:val="-6"/>
                <w:sz w:val="24"/>
                <w:szCs w:val="24"/>
              </w:rPr>
              <w:lastRenderedPageBreak/>
              <w:t>thay đổi. Giáo viên chủ nhiệm phối hợp chặt chẽ với giáo viên bộ môn trong việc giáo dục học sinh tại giờ học chính khóa cũng như các hoạt động ngoại khóa.</w:t>
            </w:r>
          </w:p>
          <w:p w:rsidR="00CF33A0" w:rsidRPr="005501FA" w:rsidRDefault="00CF33A0" w:rsidP="00CF33A0">
            <w:pPr>
              <w:widowControl w:val="0"/>
              <w:shd w:val="clear" w:color="auto" w:fill="FFFFFF"/>
              <w:spacing w:after="0" w:line="240" w:lineRule="auto"/>
              <w:jc w:val="both"/>
              <w:rPr>
                <w:rFonts w:ascii="Times New Roman" w:eastAsia="Times New Roman" w:hAnsi="Times New Roman" w:cs="Times New Roman"/>
                <w:sz w:val="24"/>
                <w:szCs w:val="24"/>
                <w:lang w:val="vi-VN"/>
              </w:rPr>
            </w:pPr>
          </w:p>
        </w:tc>
        <w:tc>
          <w:tcPr>
            <w:tcW w:w="1272" w:type="dxa"/>
            <w:tcBorders>
              <w:top w:val="single" w:sz="4" w:space="0" w:color="auto"/>
              <w:left w:val="single" w:sz="4" w:space="0" w:color="auto"/>
              <w:bottom w:val="single" w:sz="4" w:space="0" w:color="auto"/>
              <w:right w:val="single" w:sz="4" w:space="0" w:color="auto"/>
            </w:tcBorders>
          </w:tcPr>
          <w:p w:rsidR="00252058" w:rsidRPr="005501FA" w:rsidRDefault="00252058" w:rsidP="00252058">
            <w:pPr>
              <w:tabs>
                <w:tab w:val="left" w:pos="980"/>
              </w:tabs>
              <w:spacing w:before="120" w:after="0" w:line="240" w:lineRule="auto"/>
              <w:jc w:val="both"/>
              <w:rPr>
                <w:rFonts w:ascii="Times New Roman" w:hAnsi="Times New Roman" w:cs="Times New Roman"/>
                <w:bCs/>
                <w:iCs/>
                <w:sz w:val="24"/>
                <w:szCs w:val="24"/>
              </w:rPr>
            </w:pPr>
            <w:r w:rsidRPr="005501FA">
              <w:rPr>
                <w:rFonts w:ascii="Times New Roman" w:hAnsi="Times New Roman" w:cs="Times New Roman"/>
                <w:sz w:val="24"/>
                <w:szCs w:val="24"/>
              </w:rPr>
              <w:lastRenderedPageBreak/>
              <w:t>Số lớp học ở mỗi khối chưa cân đối. Hàng năm, đều có lớp vượt sĩ số quy định.</w:t>
            </w:r>
          </w:p>
          <w:p w:rsidR="00CF33A0" w:rsidRPr="005501FA" w:rsidRDefault="00CF33A0" w:rsidP="00CF33A0">
            <w:pPr>
              <w:widowControl w:val="0"/>
              <w:shd w:val="clear" w:color="auto" w:fill="FFFFFF"/>
              <w:spacing w:after="0" w:line="240" w:lineRule="auto"/>
              <w:jc w:val="both"/>
              <w:rPr>
                <w:rFonts w:ascii="Times New Roman" w:eastAsia="Times New Roman" w:hAnsi="Times New Roman" w:cs="Times New Roman"/>
                <w:sz w:val="24"/>
                <w:szCs w:val="24"/>
                <w:lang w:val="vi-VN"/>
              </w:rPr>
            </w:pPr>
          </w:p>
        </w:tc>
      </w:tr>
      <w:tr w:rsidR="001B3B48" w:rsidRPr="00CF33A0" w:rsidTr="004A22A6">
        <w:tc>
          <w:tcPr>
            <w:tcW w:w="13751" w:type="dxa"/>
            <w:gridSpan w:val="8"/>
            <w:tcBorders>
              <w:top w:val="single" w:sz="4" w:space="0" w:color="auto"/>
              <w:left w:val="single" w:sz="4" w:space="0" w:color="auto"/>
              <w:bottom w:val="single" w:sz="4" w:space="0" w:color="auto"/>
              <w:right w:val="single" w:sz="4" w:space="0" w:color="auto"/>
            </w:tcBorders>
            <w:vAlign w:val="center"/>
          </w:tcPr>
          <w:p w:rsidR="001B3B48" w:rsidRPr="00CF33A0" w:rsidRDefault="001B3B48" w:rsidP="00CF33A0">
            <w:pPr>
              <w:widowControl w:val="0"/>
              <w:shd w:val="clear" w:color="auto" w:fill="FFFFFF"/>
              <w:spacing w:after="0" w:line="240" w:lineRule="auto"/>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rPr>
              <w:lastRenderedPageBreak/>
              <w:t>TIÊU CHUẨN 3: CƠ SỞ VẬT CHẤT VÀ THIẾT BỊ DẠY HỌC</w:t>
            </w:r>
          </w:p>
        </w:tc>
      </w:tr>
      <w:tr w:rsidR="001B3B48" w:rsidRPr="00CF33A0" w:rsidTr="00A27E00">
        <w:tc>
          <w:tcPr>
            <w:tcW w:w="1108" w:type="dxa"/>
            <w:gridSpan w:val="2"/>
            <w:tcBorders>
              <w:top w:val="single" w:sz="4" w:space="0" w:color="auto"/>
              <w:left w:val="single" w:sz="4" w:space="0" w:color="auto"/>
              <w:bottom w:val="single" w:sz="4" w:space="0" w:color="auto"/>
              <w:right w:val="single" w:sz="4" w:space="0" w:color="auto"/>
            </w:tcBorders>
            <w:vAlign w:val="center"/>
          </w:tcPr>
          <w:p w:rsidR="00331821" w:rsidRPr="00463FCD" w:rsidRDefault="00331821" w:rsidP="00331821">
            <w:pPr>
              <w:pStyle w:val="NormalWeb"/>
              <w:shd w:val="clear" w:color="auto" w:fill="FFFFFF"/>
              <w:spacing w:before="120" w:beforeAutospacing="0" w:after="0" w:afterAutospacing="0" w:line="240" w:lineRule="auto"/>
              <w:jc w:val="both"/>
              <w:rPr>
                <w:b/>
              </w:rPr>
            </w:pPr>
            <w:r w:rsidRPr="00463FCD">
              <w:rPr>
                <w:b/>
                <w:bCs/>
                <w:iCs/>
                <w:lang w:val="pt-BR"/>
              </w:rPr>
              <w:t xml:space="preserve">Tiêu chí 5.3: </w:t>
            </w:r>
            <w:r w:rsidRPr="00463FCD">
              <w:rPr>
                <w:b/>
              </w:rPr>
              <w:t>Thực hiện các hoạt động giáo dục khác</w:t>
            </w:r>
          </w:p>
          <w:p w:rsidR="001B3B48" w:rsidRPr="00463FCD" w:rsidRDefault="001B3B48" w:rsidP="00441F92">
            <w:pPr>
              <w:spacing w:after="0" w:line="240" w:lineRule="auto"/>
              <w:jc w:val="both"/>
              <w:rPr>
                <w:rFonts w:ascii="Times New Roman" w:hAnsi="Times New Roman" w:cs="Times New Roman"/>
                <w:b/>
                <w:bCs/>
                <w:iCs/>
                <w:sz w:val="24"/>
                <w:szCs w:val="24"/>
                <w:lang w:val="pt-BR"/>
              </w:rPr>
            </w:pPr>
          </w:p>
        </w:tc>
        <w:tc>
          <w:tcPr>
            <w:tcW w:w="1271" w:type="dxa"/>
            <w:tcBorders>
              <w:top w:val="single" w:sz="4" w:space="0" w:color="auto"/>
              <w:left w:val="single" w:sz="4" w:space="0" w:color="auto"/>
              <w:bottom w:val="single" w:sz="4" w:space="0" w:color="auto"/>
              <w:right w:val="single" w:sz="4" w:space="0" w:color="auto"/>
            </w:tcBorders>
          </w:tcPr>
          <w:p w:rsidR="001B3B48" w:rsidRPr="00463FCD" w:rsidRDefault="00331821" w:rsidP="00155DBB">
            <w:pPr>
              <w:widowControl w:val="0"/>
              <w:autoSpaceDE w:val="0"/>
              <w:autoSpaceDN w:val="0"/>
              <w:spacing w:after="0" w:line="240" w:lineRule="auto"/>
              <w:jc w:val="both"/>
              <w:rPr>
                <w:rFonts w:ascii="Times New Roman" w:eastAsia="Times New Roman" w:hAnsi="Times New Roman" w:cs="Times New Roman"/>
                <w:sz w:val="24"/>
                <w:szCs w:val="24"/>
              </w:rPr>
            </w:pPr>
            <w:r w:rsidRPr="00463FCD">
              <w:rPr>
                <w:rFonts w:ascii="Times New Roman" w:eastAsia="Times New Roman" w:hAnsi="Times New Roman" w:cs="Times New Roman"/>
                <w:sz w:val="24"/>
                <w:szCs w:val="24"/>
              </w:rPr>
              <w:t>Mức 1</w:t>
            </w:r>
          </w:p>
          <w:p w:rsidR="00A27E00" w:rsidRPr="00463FCD" w:rsidRDefault="00A27E00" w:rsidP="00A27E00">
            <w:pPr>
              <w:pStyle w:val="NormalWeb"/>
              <w:shd w:val="clear" w:color="auto" w:fill="FFFFFF"/>
              <w:spacing w:before="120" w:beforeAutospacing="0" w:after="0" w:afterAutospacing="0" w:line="240" w:lineRule="auto"/>
              <w:jc w:val="both"/>
              <w:rPr>
                <w:b/>
              </w:rPr>
            </w:pPr>
            <w:r w:rsidRPr="00463FCD">
              <w:rPr>
                <w:b/>
              </w:rPr>
              <w:t>Đã đạt:</w:t>
            </w:r>
          </w:p>
          <w:p w:rsidR="00A27E00" w:rsidRPr="00463FCD" w:rsidRDefault="00A27E00" w:rsidP="00A27E00">
            <w:pPr>
              <w:pStyle w:val="NormalWeb"/>
              <w:shd w:val="clear" w:color="auto" w:fill="FFFFFF"/>
              <w:spacing w:before="120" w:beforeAutospacing="0" w:after="0" w:afterAutospacing="0" w:line="240" w:lineRule="auto"/>
              <w:jc w:val="both"/>
            </w:pPr>
            <w:r w:rsidRPr="00463FCD">
              <w:t>a) Đảm bảo theo kế hoạch;</w:t>
            </w:r>
          </w:p>
          <w:p w:rsidR="00A27E00" w:rsidRPr="00463FCD" w:rsidRDefault="00A27E00" w:rsidP="00A27E00">
            <w:pPr>
              <w:pStyle w:val="NormalWeb"/>
              <w:shd w:val="clear" w:color="auto" w:fill="FFFFFF"/>
              <w:spacing w:before="120" w:beforeAutospacing="0" w:after="0" w:afterAutospacing="0" w:line="240" w:lineRule="auto"/>
              <w:jc w:val="both"/>
            </w:pPr>
            <w:r w:rsidRPr="00463FCD">
              <w:t xml:space="preserve">b) Nội dung và hình thức tổ chức các hoạt động phong phú, phù hợp điều kiện của </w:t>
            </w:r>
            <w:r w:rsidRPr="00463FCD">
              <w:lastRenderedPageBreak/>
              <w:t>nhà trường;</w:t>
            </w:r>
          </w:p>
          <w:p w:rsidR="00A27E00" w:rsidRPr="00463FCD" w:rsidRDefault="00A27E00" w:rsidP="00A27E00">
            <w:pPr>
              <w:pStyle w:val="NormalWeb"/>
              <w:shd w:val="clear" w:color="auto" w:fill="FFFFFF"/>
              <w:spacing w:before="120" w:beforeAutospacing="0" w:after="0" w:afterAutospacing="0" w:line="240" w:lineRule="auto"/>
              <w:ind w:firstLine="720"/>
              <w:jc w:val="both"/>
            </w:pPr>
            <w:r w:rsidRPr="00463FCD">
              <w:t>c) Đảm bảo cho tất cả học sinh được tham gia.</w:t>
            </w:r>
          </w:p>
          <w:p w:rsidR="00A27E00" w:rsidRPr="00463FCD" w:rsidRDefault="00A27E00" w:rsidP="00155DBB">
            <w:pPr>
              <w:widowControl w:val="0"/>
              <w:autoSpaceDE w:val="0"/>
              <w:autoSpaceDN w:val="0"/>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C75E6" w:rsidRPr="00463FCD" w:rsidRDefault="00331821" w:rsidP="00155DBB">
            <w:pPr>
              <w:widowControl w:val="0"/>
              <w:autoSpaceDE w:val="0"/>
              <w:autoSpaceDN w:val="0"/>
              <w:spacing w:after="0" w:line="240" w:lineRule="auto"/>
              <w:jc w:val="both"/>
              <w:rPr>
                <w:rFonts w:ascii="Times New Roman" w:eastAsia="Times New Roman" w:hAnsi="Times New Roman" w:cs="Times New Roman"/>
                <w:sz w:val="24"/>
                <w:szCs w:val="24"/>
              </w:rPr>
            </w:pPr>
            <w:r w:rsidRPr="00463FCD">
              <w:rPr>
                <w:rFonts w:ascii="Times New Roman" w:eastAsia="Times New Roman" w:hAnsi="Times New Roman" w:cs="Times New Roman"/>
                <w:sz w:val="24"/>
                <w:szCs w:val="24"/>
              </w:rPr>
              <w:lastRenderedPageBreak/>
              <w:t>Mức 2</w:t>
            </w:r>
            <w:r w:rsidR="00A27E00" w:rsidRPr="00463FCD">
              <w:rPr>
                <w:rFonts w:ascii="Times New Roman" w:eastAsia="Times New Roman" w:hAnsi="Times New Roman" w:cs="Times New Roman"/>
                <w:sz w:val="24"/>
                <w:szCs w:val="24"/>
              </w:rPr>
              <w:t xml:space="preserve"> </w:t>
            </w:r>
          </w:p>
          <w:p w:rsidR="00A27E00" w:rsidRPr="00463FCD" w:rsidRDefault="00A27E00" w:rsidP="00155DBB">
            <w:pPr>
              <w:widowControl w:val="0"/>
              <w:autoSpaceDE w:val="0"/>
              <w:autoSpaceDN w:val="0"/>
              <w:spacing w:after="0" w:line="240" w:lineRule="auto"/>
              <w:jc w:val="both"/>
              <w:rPr>
                <w:rFonts w:ascii="Times New Roman" w:eastAsia="Times New Roman" w:hAnsi="Times New Roman" w:cs="Times New Roman"/>
                <w:b/>
                <w:sz w:val="24"/>
                <w:szCs w:val="24"/>
              </w:rPr>
            </w:pPr>
            <w:r w:rsidRPr="00463FCD">
              <w:rPr>
                <w:rFonts w:ascii="Times New Roman" w:eastAsia="Times New Roman" w:hAnsi="Times New Roman" w:cs="Times New Roman"/>
                <w:b/>
                <w:sz w:val="24"/>
                <w:szCs w:val="24"/>
              </w:rPr>
              <w:t>Đã đạt</w:t>
            </w:r>
          </w:p>
          <w:p w:rsidR="009C75E6" w:rsidRPr="00463FCD" w:rsidRDefault="009C75E6" w:rsidP="009C75E6">
            <w:pPr>
              <w:pStyle w:val="NormalWeb"/>
              <w:shd w:val="clear" w:color="auto" w:fill="FFFFFF"/>
              <w:spacing w:before="120" w:beforeAutospacing="0" w:after="0" w:afterAutospacing="0" w:line="240" w:lineRule="auto"/>
              <w:jc w:val="both"/>
            </w:pPr>
            <w:r w:rsidRPr="00463FCD">
              <w:t>Được tổ chức có hiệu quả, tạo cơ hội cho học sinh tham gia tích cực, chủ động, sáng tạo.</w:t>
            </w:r>
          </w:p>
          <w:p w:rsidR="009C75E6" w:rsidRPr="00463FCD" w:rsidRDefault="009C75E6" w:rsidP="009C75E6">
            <w:pPr>
              <w:pStyle w:val="NormalWeb"/>
              <w:shd w:val="clear" w:color="auto" w:fill="FFFFFF"/>
              <w:spacing w:before="120" w:beforeAutospacing="0" w:after="0" w:afterAutospacing="0" w:line="240" w:lineRule="auto"/>
              <w:jc w:val="both"/>
              <w:rPr>
                <w:b/>
              </w:rPr>
            </w:pPr>
            <w:r w:rsidRPr="00463FCD">
              <w:rPr>
                <w:b/>
              </w:rPr>
              <w:t>Mức 3: Chưa đạt</w:t>
            </w:r>
          </w:p>
          <w:p w:rsidR="009C75E6" w:rsidRPr="00463FCD" w:rsidRDefault="009C75E6" w:rsidP="009C75E6">
            <w:pPr>
              <w:pStyle w:val="NormalWeb"/>
              <w:shd w:val="clear" w:color="auto" w:fill="FFFFFF"/>
              <w:spacing w:before="120" w:beforeAutospacing="0" w:after="0" w:afterAutospacing="0" w:line="240" w:lineRule="auto"/>
              <w:ind w:firstLine="720"/>
              <w:jc w:val="both"/>
            </w:pPr>
            <w:r w:rsidRPr="00463FCD">
              <w:t>Nộ</w:t>
            </w:r>
            <w:r w:rsidRPr="00463FCD">
              <w:lastRenderedPageBreak/>
              <w:t>i dung và hình thức tổ chức các hoạt động phân hóa theo nhu cầu, năng lực sở trường của học sinh.</w:t>
            </w:r>
          </w:p>
          <w:p w:rsidR="00A27E00" w:rsidRPr="00463FCD" w:rsidRDefault="00A27E00" w:rsidP="00155DBB">
            <w:pPr>
              <w:widowControl w:val="0"/>
              <w:autoSpaceDE w:val="0"/>
              <w:autoSpaceDN w:val="0"/>
              <w:spacing w:after="0" w:line="240" w:lineRule="auto"/>
              <w:jc w:val="both"/>
              <w:rPr>
                <w:rFonts w:ascii="Times New Roman" w:eastAsia="Times New Roman" w:hAnsi="Times New Roman" w:cs="Times New Roman"/>
                <w:sz w:val="24"/>
                <w:szCs w:val="24"/>
              </w:rPr>
            </w:pPr>
          </w:p>
        </w:tc>
        <w:tc>
          <w:tcPr>
            <w:tcW w:w="7273" w:type="dxa"/>
            <w:tcBorders>
              <w:top w:val="single" w:sz="4" w:space="0" w:color="auto"/>
              <w:left w:val="single" w:sz="4" w:space="0" w:color="auto"/>
              <w:bottom w:val="single" w:sz="4" w:space="0" w:color="auto"/>
              <w:right w:val="single" w:sz="4" w:space="0" w:color="auto"/>
            </w:tcBorders>
          </w:tcPr>
          <w:p w:rsidR="00084777" w:rsidRPr="00463FCD" w:rsidRDefault="00084777" w:rsidP="00084777">
            <w:pPr>
              <w:widowControl w:val="0"/>
              <w:spacing w:before="120" w:after="0" w:line="240" w:lineRule="auto"/>
              <w:ind w:firstLine="720"/>
              <w:jc w:val="both"/>
              <w:rPr>
                <w:rFonts w:ascii="Times New Roman" w:hAnsi="Times New Roman" w:cs="Times New Roman"/>
                <w:bCs/>
                <w:iCs/>
                <w:sz w:val="24"/>
                <w:szCs w:val="24"/>
                <w:lang w:val="pt-BR"/>
              </w:rPr>
            </w:pPr>
            <w:r w:rsidRPr="00463FCD">
              <w:rPr>
                <w:rFonts w:ascii="Times New Roman" w:hAnsi="Times New Roman" w:cs="Times New Roman"/>
                <w:bCs/>
                <w:iCs/>
                <w:sz w:val="24"/>
                <w:szCs w:val="24"/>
                <w:lang w:val="pt-BR"/>
              </w:rPr>
              <w:lastRenderedPageBreak/>
              <w:t>Mức 1:</w:t>
            </w:r>
          </w:p>
          <w:p w:rsidR="00084777" w:rsidRPr="00463FCD" w:rsidRDefault="00084777" w:rsidP="00084777">
            <w:pPr>
              <w:pStyle w:val="NormalWeb"/>
              <w:spacing w:before="120" w:beforeAutospacing="0" w:after="0" w:afterAutospacing="0" w:line="240" w:lineRule="auto"/>
              <w:ind w:firstLine="720"/>
              <w:jc w:val="both"/>
              <w:rPr>
                <w:bCs/>
                <w:lang w:val="nb-NO"/>
              </w:rPr>
            </w:pPr>
            <w:r w:rsidRPr="00463FCD">
              <w:rPr>
                <w:lang w:val="nb-NO"/>
              </w:rPr>
              <w:t>Hằng năm, nhà trường đều có xây dựng kế hoạch tổ chức các hoạt động giáo dục ngoài giờ lên lớp</w:t>
            </w:r>
            <w:r w:rsidRPr="00463FCD">
              <w:rPr>
                <w:lang w:val="vi-VN"/>
              </w:rPr>
              <w:t>, hoạt động trải nghiệm...</w:t>
            </w:r>
            <w:r w:rsidRPr="00463FCD">
              <w:rPr>
                <w:lang w:val="nb-NO"/>
              </w:rPr>
              <w:t xml:space="preserve"> cho học sinh. Các hoạt động đều được phối hợp chặt chẽ giữa các tổ chức, đoàn thể trong nhà trường </w:t>
            </w:r>
            <w:r w:rsidR="00463FCD" w:rsidRPr="00463FCD">
              <w:rPr>
                <w:spacing w:val="-2"/>
                <w:lang w:val="nb-NO"/>
              </w:rPr>
              <w:t xml:space="preserve">  </w:t>
            </w:r>
          </w:p>
          <w:p w:rsidR="00084777" w:rsidRPr="00463FCD" w:rsidRDefault="00084777" w:rsidP="00084777">
            <w:pPr>
              <w:pStyle w:val="NormalWeb"/>
              <w:spacing w:before="120" w:beforeAutospacing="0" w:after="0" w:afterAutospacing="0" w:line="240" w:lineRule="auto"/>
              <w:ind w:firstLine="720"/>
              <w:jc w:val="both"/>
              <w:rPr>
                <w:lang w:val="nb-NO"/>
              </w:rPr>
            </w:pPr>
            <w:r w:rsidRPr="00463FCD">
              <w:rPr>
                <w:lang w:val="nb-NO"/>
              </w:rPr>
              <w:t xml:space="preserve">Nhà trường tổ chức các hoạt động ngoài giờ lên lớp với các hình thức phong phú, đa dạng như: tham quan, về nguồn, trang trí lồng đèn trung thu, kể chuyện, tham gia làm các sản phẩm ngày hội “ </w:t>
            </w:r>
            <w:r w:rsidRPr="00463FCD">
              <w:rPr>
                <w:i/>
                <w:lang w:val="nb-NO"/>
              </w:rPr>
              <w:t>Biển đảo quê hương</w:t>
            </w:r>
            <w:r w:rsidRPr="00463FCD">
              <w:rPr>
                <w:lang w:val="nb-NO"/>
              </w:rPr>
              <w:t xml:space="preserve">” từ rác thải nhựa... giúp cho học sinh có dịp thể hiện năng khiếu, thể hiện kiến thức, sự hiểu biết, sự nhanh trí, thông minh, tính tập thể, tính kỷ luật, rèn luyện thể lực, được hoạt động thoải mái và vui vẻ </w:t>
            </w:r>
            <w:r w:rsidR="00463FCD" w:rsidRPr="00463FCD">
              <w:rPr>
                <w:bCs/>
                <w:lang w:val="nb-NO"/>
              </w:rPr>
              <w:t xml:space="preserve"> </w:t>
            </w:r>
          </w:p>
          <w:p w:rsidR="00084777" w:rsidRPr="00463FCD" w:rsidRDefault="00084777" w:rsidP="00084777">
            <w:pPr>
              <w:pStyle w:val="NormalWeb"/>
              <w:spacing w:before="120" w:beforeAutospacing="0" w:after="0" w:afterAutospacing="0" w:line="240" w:lineRule="auto"/>
              <w:ind w:firstLine="720"/>
              <w:jc w:val="both"/>
            </w:pPr>
            <w:r w:rsidRPr="00463FCD">
              <w:rPr>
                <w:lang w:val="nb-NO"/>
              </w:rPr>
              <w:t xml:space="preserve">Nhà trường luôn tạo điều kiện cho tất cả học sinh được tham gia các hoạt động giáo dục ngoài giờ lên lớp như tập thể dục đầu giờ, các buổi truyền thông, </w:t>
            </w:r>
            <w:r w:rsidRPr="00463FCD">
              <w:rPr>
                <w:lang w:val="vi-VN"/>
              </w:rPr>
              <w:t xml:space="preserve">giáo dục </w:t>
            </w:r>
            <w:r w:rsidRPr="00463FCD">
              <w:rPr>
                <w:lang w:val="nb-NO"/>
              </w:rPr>
              <w:t xml:space="preserve">kĩ năng sống, các ngày hội trải nghiệm như “ Lễ hội dân gian”, “ Biển đảo quê hương”... nhằm giúp các em được rèn </w:t>
            </w:r>
            <w:r w:rsidRPr="00463FCD">
              <w:rPr>
                <w:lang w:val="nb-NO"/>
              </w:rPr>
              <w:lastRenderedPageBreak/>
              <w:t xml:space="preserve">luyện và phát triển năng lực bản thân. Qua các hoạt động đó, các em có tình cảm yêu trường mến lớp, đoàn kết với bạn bè và phát triển toàn diện </w:t>
            </w:r>
          </w:p>
          <w:p w:rsidR="00084777" w:rsidRPr="00463FCD" w:rsidRDefault="00084777" w:rsidP="00084777">
            <w:pPr>
              <w:pStyle w:val="NormalWeb"/>
              <w:spacing w:before="120" w:beforeAutospacing="0" w:after="0" w:afterAutospacing="0" w:line="240" w:lineRule="auto"/>
              <w:ind w:firstLine="720"/>
              <w:jc w:val="both"/>
              <w:rPr>
                <w:spacing w:val="-2"/>
                <w:lang w:val="pt-BR"/>
              </w:rPr>
            </w:pPr>
            <w:r w:rsidRPr="00463FCD">
              <w:rPr>
                <w:spacing w:val="-2"/>
                <w:lang w:val="pt-BR"/>
              </w:rPr>
              <w:t xml:space="preserve">Mức 2: </w:t>
            </w:r>
          </w:p>
          <w:p w:rsidR="00084777" w:rsidRPr="00463FCD" w:rsidRDefault="00084777" w:rsidP="00084777">
            <w:pPr>
              <w:widowControl w:val="0"/>
              <w:spacing w:before="120" w:after="0" w:line="240" w:lineRule="auto"/>
              <w:ind w:firstLine="720"/>
              <w:jc w:val="both"/>
              <w:rPr>
                <w:rFonts w:ascii="Times New Roman" w:hAnsi="Times New Roman" w:cs="Times New Roman"/>
                <w:bCs/>
                <w:spacing w:val="-2"/>
                <w:sz w:val="24"/>
                <w:szCs w:val="24"/>
                <w:lang w:val="nb-NO"/>
              </w:rPr>
            </w:pPr>
            <w:r w:rsidRPr="00463FCD">
              <w:rPr>
                <w:rFonts w:ascii="Times New Roman" w:hAnsi="Times New Roman" w:cs="Times New Roman"/>
                <w:spacing w:val="-6"/>
                <w:sz w:val="24"/>
                <w:szCs w:val="24"/>
                <w:lang w:val="nb-NO"/>
              </w:rPr>
              <w:t xml:space="preserve">Nhà trường </w:t>
            </w:r>
            <w:r w:rsidRPr="00463FCD">
              <w:rPr>
                <w:rFonts w:ascii="Times New Roman" w:hAnsi="Times New Roman" w:cs="Times New Roman"/>
                <w:spacing w:val="-6"/>
                <w:sz w:val="24"/>
                <w:szCs w:val="24"/>
                <w:lang w:val="vi-VN"/>
              </w:rPr>
              <w:t xml:space="preserve">có </w:t>
            </w:r>
            <w:r w:rsidRPr="00463FCD">
              <w:rPr>
                <w:rFonts w:ascii="Times New Roman" w:hAnsi="Times New Roman" w:cs="Times New Roman"/>
                <w:spacing w:val="-6"/>
                <w:sz w:val="24"/>
                <w:szCs w:val="24"/>
                <w:lang w:val="nb-NO"/>
              </w:rPr>
              <w:t xml:space="preserve">xây dựng kế hoạch cụ thể cho từng hoạt động giáo dục, thực hiện tốt việc phân công, huy động cán bộ, giáo viên, nhân viên cùng tham gia hoạt động với tinh thần trách nhiệm cao, tạo cơ hội cho học sinh tham gia tích cực, chủ động, sáng tạo. Nhà trường đạt một số thành tích trong các hoạt động phong trào do </w:t>
            </w:r>
            <w:r w:rsidRPr="00463FCD">
              <w:rPr>
                <w:rFonts w:ascii="Times New Roman" w:hAnsi="Times New Roman" w:cs="Times New Roman"/>
                <w:spacing w:val="-6"/>
                <w:sz w:val="24"/>
                <w:szCs w:val="24"/>
                <w:lang w:val="vi-VN"/>
              </w:rPr>
              <w:t xml:space="preserve">phòng </w:t>
            </w:r>
            <w:r w:rsidRPr="00463FCD">
              <w:rPr>
                <w:rFonts w:ascii="Times New Roman" w:hAnsi="Times New Roman" w:cs="Times New Roman"/>
                <w:spacing w:val="-6"/>
                <w:sz w:val="24"/>
                <w:szCs w:val="24"/>
              </w:rPr>
              <w:t>G</w:t>
            </w:r>
            <w:r w:rsidRPr="00463FCD">
              <w:rPr>
                <w:rFonts w:ascii="Times New Roman" w:hAnsi="Times New Roman" w:cs="Times New Roman"/>
                <w:spacing w:val="-6"/>
                <w:sz w:val="24"/>
                <w:szCs w:val="24"/>
                <w:lang w:val="vi-VN"/>
              </w:rPr>
              <w:t xml:space="preserve">iáo dục </w:t>
            </w:r>
            <w:r w:rsidRPr="00463FCD">
              <w:rPr>
                <w:rFonts w:ascii="Times New Roman" w:hAnsi="Times New Roman" w:cs="Times New Roman"/>
                <w:spacing w:val="-6"/>
                <w:sz w:val="24"/>
                <w:szCs w:val="24"/>
              </w:rPr>
              <w:t>&amp;Đ</w:t>
            </w:r>
            <w:r w:rsidRPr="00463FCD">
              <w:rPr>
                <w:rFonts w:ascii="Times New Roman" w:hAnsi="Times New Roman" w:cs="Times New Roman"/>
                <w:spacing w:val="-6"/>
                <w:sz w:val="24"/>
                <w:szCs w:val="24"/>
                <w:lang w:val="vi-VN"/>
              </w:rPr>
              <w:t xml:space="preserve">ào tạo quận </w:t>
            </w:r>
            <w:r w:rsidRPr="00463FCD">
              <w:rPr>
                <w:rFonts w:ascii="Times New Roman" w:hAnsi="Times New Roman" w:cs="Times New Roman"/>
                <w:spacing w:val="-6"/>
                <w:sz w:val="24"/>
                <w:szCs w:val="24"/>
              </w:rPr>
              <w:t>Sơn Trà</w:t>
            </w:r>
            <w:r w:rsidRPr="00463FCD">
              <w:rPr>
                <w:rFonts w:ascii="Times New Roman" w:hAnsi="Times New Roman" w:cs="Times New Roman"/>
                <w:spacing w:val="-6"/>
                <w:sz w:val="24"/>
                <w:szCs w:val="24"/>
                <w:lang w:val="vi-VN"/>
              </w:rPr>
              <w:t xml:space="preserve">, Sở </w:t>
            </w:r>
            <w:r w:rsidRPr="00463FCD">
              <w:rPr>
                <w:rFonts w:ascii="Times New Roman" w:hAnsi="Times New Roman" w:cs="Times New Roman"/>
                <w:spacing w:val="-6"/>
                <w:sz w:val="24"/>
                <w:szCs w:val="24"/>
              </w:rPr>
              <w:t>G</w:t>
            </w:r>
            <w:r w:rsidRPr="00463FCD">
              <w:rPr>
                <w:rFonts w:ascii="Times New Roman" w:hAnsi="Times New Roman" w:cs="Times New Roman"/>
                <w:spacing w:val="-6"/>
                <w:sz w:val="24"/>
                <w:szCs w:val="24"/>
                <w:lang w:val="vi-VN"/>
              </w:rPr>
              <w:t xml:space="preserve">iáo dục </w:t>
            </w:r>
            <w:r w:rsidRPr="00463FCD">
              <w:rPr>
                <w:rFonts w:ascii="Times New Roman" w:hAnsi="Times New Roman" w:cs="Times New Roman"/>
                <w:spacing w:val="-6"/>
                <w:sz w:val="24"/>
                <w:szCs w:val="24"/>
              </w:rPr>
              <w:t>&amp; Đ</w:t>
            </w:r>
            <w:r w:rsidRPr="00463FCD">
              <w:rPr>
                <w:rFonts w:ascii="Times New Roman" w:hAnsi="Times New Roman" w:cs="Times New Roman"/>
                <w:spacing w:val="-6"/>
                <w:sz w:val="24"/>
                <w:szCs w:val="24"/>
                <w:lang w:val="vi-VN"/>
              </w:rPr>
              <w:t xml:space="preserve">ào tạo thành phố Đà Nẵng </w:t>
            </w:r>
            <w:r w:rsidRPr="00463FCD">
              <w:rPr>
                <w:rFonts w:ascii="Times New Roman" w:hAnsi="Times New Roman" w:cs="Times New Roman"/>
                <w:spacing w:val="-6"/>
                <w:sz w:val="24"/>
                <w:szCs w:val="24"/>
                <w:lang w:val="nb-NO"/>
              </w:rPr>
              <w:t>tổ chức</w:t>
            </w:r>
            <w:r w:rsidRPr="00463FCD">
              <w:rPr>
                <w:rFonts w:ascii="Times New Roman" w:hAnsi="Times New Roman" w:cs="Times New Roman"/>
                <w:spacing w:val="-6"/>
                <w:sz w:val="24"/>
                <w:szCs w:val="24"/>
                <w:lang w:val="vi-VN"/>
              </w:rPr>
              <w:t xml:space="preserve"> và Hội đồng Đội </w:t>
            </w:r>
            <w:r w:rsidRPr="00463FCD">
              <w:rPr>
                <w:rFonts w:ascii="Times New Roman" w:hAnsi="Times New Roman" w:cs="Times New Roman"/>
                <w:spacing w:val="-6"/>
                <w:sz w:val="24"/>
                <w:szCs w:val="24"/>
              </w:rPr>
              <w:t xml:space="preserve">các cấp </w:t>
            </w:r>
            <w:r w:rsidRPr="00463FCD">
              <w:rPr>
                <w:rFonts w:ascii="Times New Roman" w:hAnsi="Times New Roman" w:cs="Times New Roman"/>
                <w:spacing w:val="-6"/>
                <w:sz w:val="24"/>
                <w:szCs w:val="24"/>
                <w:lang w:val="vi-VN"/>
              </w:rPr>
              <w:t>tổ chức</w:t>
            </w:r>
            <w:r w:rsidRPr="00463FCD">
              <w:rPr>
                <w:rFonts w:ascii="Times New Roman" w:hAnsi="Times New Roman" w:cs="Times New Roman"/>
                <w:spacing w:val="-6"/>
                <w:sz w:val="24"/>
                <w:szCs w:val="24"/>
                <w:lang w:val="nb-NO"/>
              </w:rPr>
              <w:t xml:space="preserve">. </w:t>
            </w:r>
            <w:r w:rsidRPr="00463FCD">
              <w:rPr>
                <w:rFonts w:ascii="Times New Roman" w:hAnsi="Times New Roman" w:cs="Times New Roman"/>
                <w:spacing w:val="-6"/>
                <w:sz w:val="24"/>
                <w:szCs w:val="24"/>
                <w:lang w:val="vi-VN"/>
              </w:rPr>
              <w:t>Liên đội nhà trường được công nhận Liên đội Nghìn việc tốt cấp Thành phố</w:t>
            </w:r>
            <w:r w:rsidRPr="00463FCD">
              <w:rPr>
                <w:rFonts w:ascii="Times New Roman" w:hAnsi="Times New Roman" w:cs="Times New Roman"/>
                <w:spacing w:val="-6"/>
                <w:sz w:val="24"/>
                <w:szCs w:val="24"/>
              </w:rPr>
              <w:t xml:space="preserve"> 4 năm liền </w:t>
            </w:r>
            <w:r w:rsidR="00463FCD" w:rsidRPr="00463FCD">
              <w:rPr>
                <w:rFonts w:ascii="Times New Roman" w:hAnsi="Times New Roman" w:cs="Times New Roman"/>
                <w:bCs/>
                <w:sz w:val="24"/>
                <w:szCs w:val="24"/>
                <w:lang w:val="nb-NO"/>
              </w:rPr>
              <w:t xml:space="preserve"> </w:t>
            </w:r>
          </w:p>
          <w:p w:rsidR="00084777" w:rsidRPr="00463FCD" w:rsidRDefault="00084777" w:rsidP="00084777">
            <w:pPr>
              <w:widowControl w:val="0"/>
              <w:spacing w:before="120" w:after="0" w:line="240" w:lineRule="auto"/>
              <w:ind w:firstLine="720"/>
              <w:jc w:val="both"/>
              <w:rPr>
                <w:rFonts w:ascii="Times New Roman" w:hAnsi="Times New Roman" w:cs="Times New Roman"/>
                <w:spacing w:val="-2"/>
                <w:sz w:val="24"/>
                <w:szCs w:val="24"/>
                <w:lang w:val="pt-BR"/>
              </w:rPr>
            </w:pPr>
            <w:r w:rsidRPr="00463FCD">
              <w:rPr>
                <w:rFonts w:ascii="Times New Roman" w:hAnsi="Times New Roman" w:cs="Times New Roman"/>
                <w:spacing w:val="-2"/>
                <w:sz w:val="24"/>
                <w:szCs w:val="24"/>
                <w:lang w:val="pt-BR"/>
              </w:rPr>
              <w:t xml:space="preserve">Mức 3: </w:t>
            </w:r>
          </w:p>
          <w:p w:rsidR="001B3B48" w:rsidRPr="00463FCD" w:rsidRDefault="00084777" w:rsidP="00463FCD">
            <w:pPr>
              <w:widowControl w:val="0"/>
              <w:spacing w:before="120" w:after="0" w:line="240" w:lineRule="auto"/>
              <w:ind w:firstLine="720"/>
              <w:jc w:val="both"/>
              <w:rPr>
                <w:rFonts w:ascii="Times New Roman" w:hAnsi="Times New Roman" w:cs="Times New Roman"/>
                <w:spacing w:val="-2"/>
                <w:sz w:val="24"/>
                <w:szCs w:val="24"/>
                <w:lang w:val="nb-NO"/>
              </w:rPr>
            </w:pPr>
            <w:r w:rsidRPr="00463FCD">
              <w:rPr>
                <w:rFonts w:ascii="Times New Roman" w:hAnsi="Times New Roman" w:cs="Times New Roman"/>
                <w:spacing w:val="-2"/>
                <w:sz w:val="24"/>
                <w:szCs w:val="24"/>
                <w:lang w:val="nb-NO"/>
              </w:rPr>
              <w:t>Trường có tổ chức các hoạt động giáo dục ngoài giờ lên lớp nhưng nội dung và hình thức chủ yếu cho đại trà toàn trường; Việc tổ chức chưa phân hóa theo nhu cầu, năng lực, sở trường của học sinh</w:t>
            </w:r>
          </w:p>
        </w:tc>
        <w:tc>
          <w:tcPr>
            <w:tcW w:w="1411" w:type="dxa"/>
            <w:tcBorders>
              <w:top w:val="single" w:sz="4" w:space="0" w:color="auto"/>
              <w:left w:val="single" w:sz="4" w:space="0" w:color="auto"/>
              <w:bottom w:val="single" w:sz="4" w:space="0" w:color="auto"/>
              <w:right w:val="single" w:sz="4" w:space="0" w:color="auto"/>
            </w:tcBorders>
          </w:tcPr>
          <w:p w:rsidR="001B3B48" w:rsidRPr="00463FCD" w:rsidRDefault="00084777" w:rsidP="00463FCD">
            <w:pPr>
              <w:widowControl w:val="0"/>
              <w:spacing w:before="120" w:after="0" w:line="240" w:lineRule="auto"/>
              <w:ind w:firstLine="720"/>
              <w:jc w:val="both"/>
              <w:rPr>
                <w:rFonts w:ascii="Times New Roman" w:hAnsi="Times New Roman" w:cs="Times New Roman"/>
                <w:spacing w:val="-2"/>
                <w:sz w:val="24"/>
                <w:szCs w:val="24"/>
                <w:lang w:val="nb-NO"/>
              </w:rPr>
            </w:pPr>
            <w:r w:rsidRPr="00463FCD">
              <w:rPr>
                <w:rFonts w:ascii="Times New Roman" w:hAnsi="Times New Roman" w:cs="Times New Roman"/>
                <w:spacing w:val="-2"/>
                <w:sz w:val="24"/>
                <w:szCs w:val="24"/>
                <w:lang w:val="nb-NO"/>
              </w:rPr>
              <w:lastRenderedPageBreak/>
              <w:t xml:space="preserve">Nhà trường xây dựng các kế hoạch và thực hiện đảm bảo theo đúng kế hoạch về giáo dục các hoạt động ngoài giờ lên lớp. Kế hoạch có nội dung và hình thức hoạt động </w:t>
            </w:r>
            <w:r w:rsidRPr="00463FCD">
              <w:rPr>
                <w:rFonts w:ascii="Times New Roman" w:hAnsi="Times New Roman" w:cs="Times New Roman"/>
                <w:spacing w:val="-2"/>
                <w:sz w:val="24"/>
                <w:szCs w:val="24"/>
                <w:lang w:val="nb-NO"/>
              </w:rPr>
              <w:lastRenderedPageBreak/>
              <w:t xml:space="preserve">phong phú, phát huy được tính tích cực, chủ động sáng tạo của học sinh, thu hút được tất cả học sinh tham gia. Thông qua các hoạt động giáo dục đã giúp học sinh có </w:t>
            </w:r>
            <w:r w:rsidRPr="00463FCD">
              <w:rPr>
                <w:rFonts w:ascii="Times New Roman" w:hAnsi="Times New Roman" w:cs="Times New Roman"/>
                <w:spacing w:val="-2"/>
                <w:sz w:val="24"/>
                <w:szCs w:val="24"/>
                <w:lang w:val="vi-VN"/>
              </w:rPr>
              <w:t>ý thức tập thể, tinh thần đồng đội, tình yêu quê hương, đất nước</w:t>
            </w:r>
            <w:r w:rsidRPr="00463FCD">
              <w:rPr>
                <w:rFonts w:ascii="Times New Roman" w:hAnsi="Times New Roman" w:cs="Times New Roman"/>
                <w:spacing w:val="-2"/>
                <w:sz w:val="24"/>
                <w:szCs w:val="24"/>
              </w:rPr>
              <w:t>.</w:t>
            </w:r>
          </w:p>
        </w:tc>
        <w:tc>
          <w:tcPr>
            <w:tcW w:w="1412" w:type="dxa"/>
            <w:gridSpan w:val="2"/>
            <w:tcBorders>
              <w:top w:val="single" w:sz="4" w:space="0" w:color="auto"/>
              <w:left w:val="single" w:sz="4" w:space="0" w:color="auto"/>
              <w:bottom w:val="single" w:sz="4" w:space="0" w:color="auto"/>
              <w:right w:val="single" w:sz="4" w:space="0" w:color="auto"/>
            </w:tcBorders>
          </w:tcPr>
          <w:p w:rsidR="00084777" w:rsidRPr="00463FCD" w:rsidRDefault="00084777" w:rsidP="00084777">
            <w:pPr>
              <w:tabs>
                <w:tab w:val="left" w:pos="980"/>
              </w:tabs>
              <w:spacing w:before="120" w:after="0" w:line="240" w:lineRule="auto"/>
              <w:ind w:firstLine="720"/>
              <w:jc w:val="both"/>
              <w:rPr>
                <w:rFonts w:ascii="Times New Roman" w:hAnsi="Times New Roman" w:cs="Times New Roman"/>
                <w:bCs/>
                <w:iCs/>
                <w:sz w:val="24"/>
                <w:szCs w:val="24"/>
                <w:lang w:val="nb-NO"/>
              </w:rPr>
            </w:pPr>
            <w:r w:rsidRPr="00463FCD">
              <w:rPr>
                <w:rFonts w:ascii="Times New Roman" w:hAnsi="Times New Roman" w:cs="Times New Roman"/>
                <w:bCs/>
                <w:iCs/>
                <w:sz w:val="24"/>
                <w:szCs w:val="24"/>
                <w:lang w:val="nb-NO"/>
              </w:rPr>
              <w:lastRenderedPageBreak/>
              <w:t>Trường có tổ chức các hoạt động nhưng nội d</w:t>
            </w:r>
            <w:r w:rsidRPr="00463FCD">
              <w:rPr>
                <w:rFonts w:ascii="Times New Roman" w:hAnsi="Times New Roman" w:cs="Times New Roman"/>
                <w:bCs/>
                <w:iCs/>
                <w:sz w:val="24"/>
                <w:szCs w:val="24"/>
                <w:lang w:val="vi-VN"/>
              </w:rPr>
              <w:t>ung</w:t>
            </w:r>
            <w:r w:rsidRPr="00463FCD">
              <w:rPr>
                <w:rFonts w:ascii="Times New Roman" w:hAnsi="Times New Roman" w:cs="Times New Roman"/>
                <w:bCs/>
                <w:iCs/>
                <w:sz w:val="24"/>
                <w:szCs w:val="24"/>
                <w:lang w:val="nb-NO"/>
              </w:rPr>
              <w:t xml:space="preserve"> và hình thức tổ chức chưa phân hóa theo nhu cầu, năng lực, sở trường của học sinh.</w:t>
            </w:r>
          </w:p>
          <w:p w:rsidR="001B3B48" w:rsidRPr="00463FCD" w:rsidRDefault="001B3B48" w:rsidP="00B53FB7">
            <w:pPr>
              <w:widowControl w:val="0"/>
              <w:shd w:val="clear" w:color="auto" w:fill="FFFFFF"/>
              <w:spacing w:after="0" w:line="240" w:lineRule="auto"/>
              <w:jc w:val="both"/>
              <w:rPr>
                <w:rFonts w:ascii="Times New Roman" w:eastAsia="Times New Roman" w:hAnsi="Times New Roman" w:cs="Times New Roman"/>
                <w:sz w:val="24"/>
                <w:szCs w:val="24"/>
                <w:lang w:val="vi-VN"/>
              </w:rPr>
            </w:pPr>
          </w:p>
        </w:tc>
      </w:tr>
    </w:tbl>
    <w:p w:rsidR="00155DBB" w:rsidRDefault="00155DBB" w:rsidP="00463FCD">
      <w:pPr>
        <w:widowControl w:val="0"/>
        <w:spacing w:after="0" w:line="240" w:lineRule="auto"/>
        <w:jc w:val="both"/>
        <w:outlineLvl w:val="0"/>
        <w:rPr>
          <w:rFonts w:ascii="Times New Roman" w:eastAsia="Times New Roman" w:hAnsi="Times New Roman" w:cs="Times New Roman"/>
          <w:b/>
          <w:i/>
          <w:iCs/>
          <w:sz w:val="28"/>
          <w:szCs w:val="28"/>
        </w:rPr>
      </w:pPr>
    </w:p>
    <w:p w:rsidR="004F5694" w:rsidRPr="00CF33A0" w:rsidRDefault="004F5694" w:rsidP="008F6415">
      <w:pPr>
        <w:widowControl w:val="0"/>
        <w:spacing w:before="120" w:after="0" w:line="240" w:lineRule="auto"/>
        <w:ind w:firstLine="720"/>
        <w:jc w:val="both"/>
        <w:outlineLvl w:val="0"/>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vi-VN"/>
        </w:rPr>
        <w:t xml:space="preserve">* </w:t>
      </w:r>
      <w:r w:rsidRPr="00CF33A0">
        <w:rPr>
          <w:rFonts w:ascii="Times New Roman" w:eastAsia="Times New Roman" w:hAnsi="Times New Roman" w:cs="Times New Roman"/>
          <w:b/>
          <w:i/>
          <w:iCs/>
          <w:sz w:val="28"/>
          <w:szCs w:val="28"/>
          <w:lang w:val="pt-BR"/>
        </w:rPr>
        <w:t>Cơ hội:</w:t>
      </w:r>
    </w:p>
    <w:p w:rsidR="003317D2" w:rsidRDefault="00463FCD" w:rsidP="008F6415">
      <w:pPr>
        <w:widowControl w:val="0"/>
        <w:spacing w:before="120"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41353">
        <w:rPr>
          <w:rFonts w:ascii="Times New Roman" w:eastAsia="Times New Roman" w:hAnsi="Times New Roman" w:cs="Times New Roman"/>
          <w:sz w:val="28"/>
          <w:szCs w:val="28"/>
          <w:lang w:val="pt-BR"/>
        </w:rPr>
        <w:t>Sĩ số/lớp của</w:t>
      </w:r>
      <w:r>
        <w:rPr>
          <w:rFonts w:ascii="Times New Roman" w:eastAsia="Times New Roman" w:hAnsi="Times New Roman" w:cs="Times New Roman"/>
          <w:sz w:val="28"/>
          <w:szCs w:val="28"/>
          <w:lang w:val="pt-BR"/>
        </w:rPr>
        <w:t xml:space="preserve"> HS khối 5 </w:t>
      </w:r>
      <w:r w:rsidR="00D41353">
        <w:rPr>
          <w:rFonts w:ascii="Times New Roman" w:eastAsia="Times New Roman" w:hAnsi="Times New Roman" w:cs="Times New Roman"/>
          <w:sz w:val="28"/>
          <w:szCs w:val="28"/>
          <w:lang w:val="pt-BR"/>
        </w:rPr>
        <w:t>năm học 2022-2023 đã chuyển cấp; Số HS vào lớp 1 : 173</w:t>
      </w:r>
      <w:r w:rsidR="00EB6E9A">
        <w:rPr>
          <w:rFonts w:ascii="Times New Roman" w:eastAsia="Times New Roman" w:hAnsi="Times New Roman" w:cs="Times New Roman"/>
          <w:sz w:val="28"/>
          <w:szCs w:val="28"/>
          <w:lang w:val="pt-BR"/>
        </w:rPr>
        <w:t xml:space="preserve"> HS</w:t>
      </w:r>
      <w:r w:rsidR="00D41353">
        <w:rPr>
          <w:rFonts w:ascii="Times New Roman" w:eastAsia="Times New Roman" w:hAnsi="Times New Roman" w:cs="Times New Roman"/>
          <w:sz w:val="28"/>
          <w:szCs w:val="28"/>
          <w:lang w:val="pt-BR"/>
        </w:rPr>
        <w:t>/6lớp</w:t>
      </w:r>
      <w:r w:rsidR="00EB6E9A">
        <w:rPr>
          <w:rFonts w:ascii="Times New Roman" w:eastAsia="Times New Roman" w:hAnsi="Times New Roman" w:cs="Times New Roman"/>
          <w:sz w:val="28"/>
          <w:szCs w:val="28"/>
          <w:lang w:val="pt-BR"/>
        </w:rPr>
        <w:t xml:space="preserve">, bình quân  29HS/lớp </w:t>
      </w:r>
      <w:r w:rsidR="00D41353">
        <w:rPr>
          <w:rFonts w:ascii="Times New Roman" w:eastAsia="Times New Roman" w:hAnsi="Times New Roman" w:cs="Times New Roman"/>
          <w:sz w:val="28"/>
          <w:szCs w:val="28"/>
          <w:lang w:val="pt-BR"/>
        </w:rPr>
        <w:t>.</w:t>
      </w:r>
    </w:p>
    <w:p w:rsidR="004F5694" w:rsidRPr="00CF33A0" w:rsidRDefault="004F5694" w:rsidP="008F6415">
      <w:pPr>
        <w:widowControl w:val="0"/>
        <w:spacing w:before="120" w:after="0" w:line="240" w:lineRule="auto"/>
        <w:ind w:firstLine="720"/>
        <w:jc w:val="both"/>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pt-BR"/>
        </w:rPr>
        <w:t>* Thách thức</w:t>
      </w:r>
    </w:p>
    <w:p w:rsidR="00155DBB" w:rsidRPr="00155DBB" w:rsidRDefault="00155DBB" w:rsidP="008F6415">
      <w:pPr>
        <w:widowControl w:val="0"/>
        <w:spacing w:before="120" w:after="0" w:line="240" w:lineRule="auto"/>
        <w:ind w:firstLine="720"/>
        <w:jc w:val="both"/>
        <w:rPr>
          <w:rFonts w:ascii="Times New Roman" w:eastAsia="Times New Roman" w:hAnsi="Times New Roman" w:cs="Times New Roman"/>
          <w:iCs/>
          <w:sz w:val="28"/>
          <w:szCs w:val="28"/>
          <w:lang w:val="pt-BR"/>
        </w:rPr>
      </w:pPr>
      <w:r w:rsidRPr="00155DBB">
        <w:rPr>
          <w:rFonts w:ascii="Times New Roman" w:eastAsia="Times New Roman" w:hAnsi="Times New Roman" w:cs="Times New Roman"/>
          <w:iCs/>
          <w:sz w:val="28"/>
          <w:szCs w:val="28"/>
          <w:lang w:val="pt-BR"/>
        </w:rPr>
        <w:t xml:space="preserve">- Hiện nay </w:t>
      </w:r>
      <w:r w:rsidR="003317D2">
        <w:rPr>
          <w:rFonts w:ascii="Times New Roman" w:eastAsia="Times New Roman" w:hAnsi="Times New Roman" w:cs="Times New Roman"/>
          <w:iCs/>
          <w:sz w:val="28"/>
          <w:szCs w:val="28"/>
          <w:lang w:val="pt-BR"/>
        </w:rPr>
        <w:t>cơ sở vật chất của trường chưa được đầu tư cải thiện</w:t>
      </w:r>
      <w:r w:rsidR="00EB6E9A">
        <w:rPr>
          <w:rFonts w:ascii="Times New Roman" w:eastAsia="Times New Roman" w:hAnsi="Times New Roman" w:cs="Times New Roman"/>
          <w:iCs/>
          <w:sz w:val="28"/>
          <w:szCs w:val="28"/>
          <w:lang w:val="pt-BR"/>
        </w:rPr>
        <w:t>, chưa có nhà đa năng để tổ chức các hoạt động tập thể khi thời tiết không thuận lợi</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3. Mục tiêu</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Cs/>
          <w:i/>
          <w:iCs/>
          <w:sz w:val="28"/>
          <w:szCs w:val="28"/>
          <w:shd w:val="clear" w:color="auto" w:fill="FFFFFF"/>
          <w:lang w:val="vi-VN"/>
        </w:rPr>
      </w:pPr>
      <w:r w:rsidRPr="00CF33A0">
        <w:rPr>
          <w:rFonts w:ascii="Times New Roman" w:hAnsi="Times New Roman" w:cs="Times New Roman"/>
          <w:bCs/>
          <w:i/>
          <w:iCs/>
          <w:sz w:val="28"/>
          <w:szCs w:val="28"/>
          <w:shd w:val="clear" w:color="auto" w:fill="FFFFFF"/>
          <w:lang w:val="vi-VN"/>
        </w:rPr>
        <w:t>3.1. Mục tiêu chung</w:t>
      </w:r>
    </w:p>
    <w:p w:rsidR="004F5694" w:rsidRPr="00155DBB" w:rsidRDefault="004F5694" w:rsidP="008F6415">
      <w:pPr>
        <w:widowControl w:val="0"/>
        <w:shd w:val="clear" w:color="auto" w:fill="FFFFFF"/>
        <w:spacing w:before="120" w:after="0" w:line="240" w:lineRule="auto"/>
        <w:ind w:firstLine="720"/>
        <w:rPr>
          <w:rFonts w:ascii="Times New Roman" w:hAnsi="Times New Roman" w:cs="Times New Roman"/>
          <w:bCs/>
          <w:sz w:val="28"/>
          <w:szCs w:val="28"/>
          <w:shd w:val="clear" w:color="auto" w:fill="FFFFFF"/>
        </w:rPr>
      </w:pPr>
      <w:r w:rsidRPr="00CF33A0">
        <w:rPr>
          <w:rFonts w:ascii="Times New Roman" w:hAnsi="Times New Roman" w:cs="Times New Roman"/>
          <w:bCs/>
          <w:sz w:val="28"/>
          <w:szCs w:val="28"/>
          <w:shd w:val="clear" w:color="auto" w:fill="FFFFFF"/>
          <w:lang w:val="vi-VN"/>
        </w:rPr>
        <w:t>Phát huy những điểm mạnh, khắc phụ</w:t>
      </w:r>
      <w:r w:rsidR="00701663" w:rsidRPr="00CF33A0">
        <w:rPr>
          <w:rFonts w:ascii="Times New Roman" w:hAnsi="Times New Roman" w:cs="Times New Roman"/>
          <w:bCs/>
          <w:sz w:val="28"/>
          <w:szCs w:val="28"/>
          <w:shd w:val="clear" w:color="auto" w:fill="FFFFFF"/>
        </w:rPr>
        <w:t>c</w:t>
      </w:r>
      <w:r w:rsidRPr="00CF33A0">
        <w:rPr>
          <w:rFonts w:ascii="Times New Roman" w:hAnsi="Times New Roman" w:cs="Times New Roman"/>
          <w:bCs/>
          <w:sz w:val="28"/>
          <w:szCs w:val="28"/>
          <w:shd w:val="clear" w:color="auto" w:fill="FFFFFF"/>
          <w:lang w:val="vi-VN"/>
        </w:rPr>
        <w:t xml:space="preserve"> những điểm yếu để cải tiến chất lượng giáo dục </w:t>
      </w:r>
      <w:r w:rsidR="00155DBB">
        <w:rPr>
          <w:rFonts w:ascii="Times New Roman" w:hAnsi="Times New Roman" w:cs="Times New Roman"/>
          <w:bCs/>
          <w:sz w:val="28"/>
          <w:szCs w:val="28"/>
          <w:shd w:val="clear" w:color="auto" w:fill="FFFFFF"/>
        </w:rPr>
        <w:t>các tiêu chí chưa đạt</w:t>
      </w:r>
      <w:r w:rsidRPr="00CF33A0">
        <w:rPr>
          <w:rFonts w:ascii="Times New Roman" w:hAnsi="Times New Roman" w:cs="Times New Roman"/>
          <w:bCs/>
          <w:sz w:val="28"/>
          <w:szCs w:val="28"/>
          <w:shd w:val="clear" w:color="auto" w:fill="FFFFFF"/>
          <w:lang w:val="vi-VN"/>
        </w:rPr>
        <w:t xml:space="preserve"> </w:t>
      </w:r>
      <w:r w:rsidRPr="00CF33A0">
        <w:rPr>
          <w:rFonts w:ascii="Times New Roman" w:hAnsi="Times New Roman" w:cs="Times New Roman"/>
          <w:bCs/>
          <w:sz w:val="28"/>
          <w:szCs w:val="28"/>
          <w:shd w:val="clear" w:color="auto" w:fill="FFFFFF"/>
          <w:lang w:val="vi-VN"/>
        </w:rPr>
        <w:lastRenderedPageBreak/>
        <w:t>Mức 2</w:t>
      </w:r>
      <w:r w:rsidR="009617E3">
        <w:rPr>
          <w:rFonts w:ascii="Times New Roman" w:hAnsi="Times New Roman" w:cs="Times New Roman"/>
          <w:bCs/>
          <w:sz w:val="28"/>
          <w:szCs w:val="28"/>
          <w:shd w:val="clear" w:color="auto" w:fill="FFFFFF"/>
        </w:rPr>
        <w:t>, 3</w:t>
      </w:r>
      <w:r w:rsidR="00155DBB">
        <w:rPr>
          <w:rFonts w:ascii="Times New Roman" w:hAnsi="Times New Roman" w:cs="Times New Roman"/>
          <w:bCs/>
          <w:sz w:val="28"/>
          <w:szCs w:val="28"/>
          <w:shd w:val="clear" w:color="auto" w:fill="FFFFFF"/>
        </w:rPr>
        <w:t xml:space="preserve"> </w:t>
      </w:r>
      <w:r w:rsidR="003317D2">
        <w:rPr>
          <w:rFonts w:ascii="Times New Roman" w:hAnsi="Times New Roman" w:cs="Times New Roman"/>
          <w:bCs/>
          <w:sz w:val="28"/>
          <w:szCs w:val="28"/>
          <w:shd w:val="clear" w:color="auto" w:fill="FFFFFF"/>
        </w:rPr>
        <w:t xml:space="preserve"> và tiêu chí </w:t>
      </w:r>
      <w:r w:rsidR="00155DBB">
        <w:rPr>
          <w:rFonts w:ascii="Times New Roman" w:hAnsi="Times New Roman" w:cs="Times New Roman"/>
          <w:bCs/>
          <w:sz w:val="28"/>
          <w:szCs w:val="28"/>
          <w:shd w:val="clear" w:color="auto" w:fill="FFFFFF"/>
        </w:rPr>
        <w:t xml:space="preserve">trong lộ trình kế hoạch cải tiến chất lượng của nhà trường </w:t>
      </w:r>
      <w:r w:rsidR="003317D2">
        <w:rPr>
          <w:rFonts w:ascii="Times New Roman" w:hAnsi="Times New Roman" w:cs="Times New Roman"/>
          <w:bCs/>
          <w:sz w:val="28"/>
          <w:szCs w:val="28"/>
          <w:shd w:val="clear" w:color="auto" w:fill="FFFFFF"/>
        </w:rPr>
        <w:t>năm học 202</w:t>
      </w:r>
      <w:r w:rsidR="009617E3">
        <w:rPr>
          <w:rFonts w:ascii="Times New Roman" w:hAnsi="Times New Roman" w:cs="Times New Roman"/>
          <w:bCs/>
          <w:sz w:val="28"/>
          <w:szCs w:val="28"/>
          <w:shd w:val="clear" w:color="auto" w:fill="FFFFFF"/>
        </w:rPr>
        <w:t>3</w:t>
      </w:r>
      <w:r w:rsidR="003317D2">
        <w:rPr>
          <w:rFonts w:ascii="Times New Roman" w:hAnsi="Times New Roman" w:cs="Times New Roman"/>
          <w:bCs/>
          <w:sz w:val="28"/>
          <w:szCs w:val="28"/>
          <w:shd w:val="clear" w:color="auto" w:fill="FFFFFF"/>
        </w:rPr>
        <w:t>-202</w:t>
      </w:r>
      <w:r w:rsidR="009617E3">
        <w:rPr>
          <w:rFonts w:ascii="Times New Roman" w:hAnsi="Times New Roman" w:cs="Times New Roman"/>
          <w:bCs/>
          <w:sz w:val="28"/>
          <w:szCs w:val="28"/>
          <w:shd w:val="clear" w:color="auto" w:fill="FFFFFF"/>
        </w:rPr>
        <w:t>4</w:t>
      </w:r>
      <w:r w:rsidR="003317D2">
        <w:rPr>
          <w:rFonts w:ascii="Times New Roman" w:hAnsi="Times New Roman" w:cs="Times New Roman"/>
          <w:bCs/>
          <w:sz w:val="28"/>
          <w:szCs w:val="28"/>
          <w:shd w:val="clear" w:color="auto" w:fill="FFFFFF"/>
        </w:rPr>
        <w:t>.</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i/>
          <w:iCs/>
          <w:sz w:val="28"/>
          <w:szCs w:val="28"/>
        </w:rPr>
      </w:pPr>
      <w:r w:rsidRPr="00CF33A0">
        <w:rPr>
          <w:rFonts w:ascii="Times New Roman" w:eastAsia="Times New Roman" w:hAnsi="Times New Roman" w:cs="Times New Roman"/>
          <w:i/>
          <w:iCs/>
          <w:sz w:val="28"/>
          <w:szCs w:val="28"/>
          <w:lang w:val="vi-VN"/>
        </w:rPr>
        <w:t xml:space="preserve">3.2. Mục </w:t>
      </w:r>
      <w:r w:rsidR="0059237F" w:rsidRPr="00CF33A0">
        <w:rPr>
          <w:rFonts w:ascii="Times New Roman" w:eastAsia="Times New Roman" w:hAnsi="Times New Roman" w:cs="Times New Roman"/>
          <w:i/>
          <w:iCs/>
          <w:sz w:val="28"/>
          <w:szCs w:val="28"/>
          <w:lang w:val="vi-VN"/>
        </w:rPr>
        <w:t>tiêu cụ thể trong năm học 202</w:t>
      </w:r>
      <w:r w:rsidR="009617E3">
        <w:rPr>
          <w:rFonts w:ascii="Times New Roman" w:eastAsia="Times New Roman" w:hAnsi="Times New Roman" w:cs="Times New Roman"/>
          <w:i/>
          <w:iCs/>
          <w:sz w:val="28"/>
          <w:szCs w:val="28"/>
        </w:rPr>
        <w:t>3</w:t>
      </w:r>
      <w:r w:rsidR="0059237F" w:rsidRPr="00CF33A0">
        <w:rPr>
          <w:rFonts w:ascii="Times New Roman" w:eastAsia="Times New Roman" w:hAnsi="Times New Roman" w:cs="Times New Roman"/>
          <w:i/>
          <w:iCs/>
          <w:sz w:val="28"/>
          <w:szCs w:val="28"/>
          <w:lang w:val="vi-VN"/>
        </w:rPr>
        <w:t xml:space="preserve"> - 202</w:t>
      </w:r>
      <w:r w:rsidR="009617E3">
        <w:rPr>
          <w:rFonts w:ascii="Times New Roman" w:eastAsia="Times New Roman" w:hAnsi="Times New Roman" w:cs="Times New Roman"/>
          <w:i/>
          <w:iCs/>
          <w:sz w:val="28"/>
          <w:szCs w:val="28"/>
        </w:rPr>
        <w:t>4</w:t>
      </w:r>
    </w:p>
    <w:p w:rsidR="004F5694"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xml:space="preserve"> </w:t>
      </w:r>
      <w:r w:rsidR="009617E3">
        <w:rPr>
          <w:rFonts w:ascii="Times New Roman" w:eastAsia="Times New Roman" w:hAnsi="Times New Roman" w:cs="Times New Roman"/>
          <w:sz w:val="28"/>
          <w:szCs w:val="28"/>
        </w:rPr>
        <w:t xml:space="preserve">Tiêu chí 1.5. </w:t>
      </w:r>
      <w:r w:rsidRPr="00CF33A0">
        <w:rPr>
          <w:rFonts w:ascii="Times New Roman" w:eastAsia="Times New Roman" w:hAnsi="Times New Roman" w:cs="Times New Roman"/>
          <w:sz w:val="28"/>
          <w:szCs w:val="28"/>
          <w:lang w:val="vi-VN"/>
        </w:rPr>
        <w:t xml:space="preserve"> đạt kiểm định chất lượng giáo dục Mức 2</w:t>
      </w:r>
    </w:p>
    <w:p w:rsidR="009617E3" w:rsidRDefault="00311D12"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Tiêu chí </w:t>
      </w:r>
      <w:r w:rsidR="009617E3">
        <w:rPr>
          <w:rFonts w:ascii="Times New Roman" w:eastAsia="Times New Roman" w:hAnsi="Times New Roman" w:cs="Times New Roman"/>
          <w:sz w:val="28"/>
          <w:szCs w:val="28"/>
        </w:rPr>
        <w:t>5.3</w:t>
      </w:r>
      <w:r w:rsidR="00A10178">
        <w:rPr>
          <w:rFonts w:ascii="Times New Roman" w:eastAsia="Times New Roman" w:hAnsi="Times New Roman" w:cs="Times New Roman"/>
          <w:sz w:val="28"/>
          <w:szCs w:val="28"/>
        </w:rPr>
        <w:t>. Đ</w:t>
      </w:r>
      <w:r>
        <w:rPr>
          <w:rFonts w:ascii="Times New Roman" w:eastAsia="Times New Roman" w:hAnsi="Times New Roman" w:cs="Times New Roman"/>
          <w:sz w:val="28"/>
          <w:szCs w:val="28"/>
        </w:rPr>
        <w:t xml:space="preserve">ược cải thiện ở </w:t>
      </w:r>
      <w:r w:rsidR="00A10178">
        <w:rPr>
          <w:rFonts w:ascii="Times New Roman" w:eastAsia="Times New Roman" w:hAnsi="Times New Roman" w:cs="Times New Roman"/>
          <w:sz w:val="28"/>
          <w:szCs w:val="28"/>
        </w:rPr>
        <w:t>mức 3</w:t>
      </w:r>
      <w:r>
        <w:rPr>
          <w:rFonts w:ascii="Times New Roman" w:eastAsia="Times New Roman" w:hAnsi="Times New Roman" w:cs="Times New Roman"/>
          <w:sz w:val="28"/>
          <w:szCs w:val="28"/>
        </w:rPr>
        <w:t xml:space="preserve"> </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b/>
          <w:bCs/>
          <w:sz w:val="28"/>
          <w:szCs w:val="28"/>
          <w:lang w:val="vi-VN"/>
        </w:rPr>
      </w:pPr>
      <w:r w:rsidRPr="00CF33A0">
        <w:rPr>
          <w:rFonts w:ascii="Times New Roman" w:eastAsia="Times New Roman" w:hAnsi="Times New Roman" w:cs="Times New Roman"/>
          <w:b/>
          <w:bCs/>
          <w:sz w:val="28"/>
          <w:szCs w:val="28"/>
          <w:lang w:val="vi-VN"/>
        </w:rPr>
        <w:t>4. Kế hoạch cải tiến chất lượng giáo dục</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pacing w:val="-4"/>
          <w:sz w:val="28"/>
          <w:szCs w:val="28"/>
          <w:lang w:val="vi-VN"/>
        </w:rPr>
      </w:pPr>
      <w:r w:rsidRPr="00CF33A0">
        <w:rPr>
          <w:rFonts w:ascii="Times New Roman" w:eastAsia="Times New Roman" w:hAnsi="Times New Roman" w:cs="Times New Roman"/>
          <w:sz w:val="28"/>
          <w:szCs w:val="28"/>
          <w:lang w:val="vi-VN"/>
        </w:rPr>
        <w:t xml:space="preserve">Trên cơ sở báo cáo tự đánh giá của nhà trường, những đề xuất cải tiến chất lượng của các nhóm công tác và của Hội đồng tự đánh giá, nhà trường lập kế hoạch cải tiến </w:t>
      </w:r>
      <w:r w:rsidR="00311D12">
        <w:rPr>
          <w:rFonts w:ascii="Times New Roman" w:eastAsia="Times New Roman" w:hAnsi="Times New Roman" w:cs="Times New Roman"/>
          <w:sz w:val="28"/>
          <w:szCs w:val="28"/>
          <w:lang w:val="vi-VN"/>
        </w:rPr>
        <w:t>chất lượng giáo dục năm học 202</w:t>
      </w:r>
      <w:r w:rsidR="009617E3">
        <w:rPr>
          <w:rFonts w:ascii="Times New Roman" w:eastAsia="Times New Roman" w:hAnsi="Times New Roman" w:cs="Times New Roman"/>
          <w:sz w:val="28"/>
          <w:szCs w:val="28"/>
        </w:rPr>
        <w:t>3</w:t>
      </w:r>
      <w:r w:rsidR="00311D12">
        <w:rPr>
          <w:rFonts w:ascii="Times New Roman" w:eastAsia="Times New Roman" w:hAnsi="Times New Roman" w:cs="Times New Roman"/>
          <w:sz w:val="28"/>
          <w:szCs w:val="28"/>
          <w:lang w:val="vi-VN"/>
        </w:rPr>
        <w:t xml:space="preserve"> - 202</w:t>
      </w:r>
      <w:r w:rsidR="009617E3">
        <w:rPr>
          <w:rFonts w:ascii="Times New Roman" w:eastAsia="Times New Roman" w:hAnsi="Times New Roman" w:cs="Times New Roman"/>
          <w:sz w:val="28"/>
          <w:szCs w:val="28"/>
        </w:rPr>
        <w:t>4</w:t>
      </w:r>
      <w:r w:rsidRPr="00CF33A0">
        <w:rPr>
          <w:rFonts w:ascii="Times New Roman" w:eastAsia="Times New Roman" w:hAnsi="Times New Roman" w:cs="Times New Roman"/>
          <w:sz w:val="28"/>
          <w:szCs w:val="28"/>
          <w:lang w:val="vi-VN"/>
        </w:rPr>
        <w:t>, cụ thể đối với các bộ phận và cá nhân như sau</w:t>
      </w:r>
      <w:r w:rsidRPr="00CF33A0">
        <w:rPr>
          <w:rFonts w:ascii="Times New Roman" w:eastAsia="Times New Roman" w:hAnsi="Times New Roman" w:cs="Times New Roman"/>
          <w:spacing w:val="-4"/>
          <w:sz w:val="28"/>
          <w:szCs w:val="28"/>
          <w:lang w:val="vi-VN"/>
        </w:rPr>
        <w:t>:</w:t>
      </w:r>
    </w:p>
    <w:tbl>
      <w:tblPr>
        <w:tblW w:w="1299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8"/>
        <w:gridCol w:w="1559"/>
        <w:gridCol w:w="3402"/>
        <w:gridCol w:w="1559"/>
        <w:gridCol w:w="142"/>
        <w:gridCol w:w="1559"/>
      </w:tblGrid>
      <w:tr w:rsidR="004F5694" w:rsidRPr="00CF33A0" w:rsidTr="008F6415">
        <w:trPr>
          <w:trHeight w:val="840"/>
        </w:trPr>
        <w:tc>
          <w:tcPr>
            <w:tcW w:w="4778"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 xml:space="preserve">Công việc cần </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Người</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en-ID"/>
              </w:rPr>
            </w:pPr>
            <w:r w:rsidRPr="00CF33A0">
              <w:rPr>
                <w:rFonts w:ascii="Times New Roman" w:eastAsia="Times New Roman" w:hAnsi="Times New Roman" w:cs="Times New Roman"/>
                <w:b/>
                <w:sz w:val="28"/>
                <w:szCs w:val="28"/>
                <w:lang w:val="vi-VN"/>
              </w:rPr>
              <w:t>thực hiện</w:t>
            </w:r>
            <w:r w:rsidRPr="00CF33A0">
              <w:rPr>
                <w:rFonts w:ascii="Times New Roman" w:eastAsia="Times New Roman" w:hAnsi="Times New Roman" w:cs="Times New Roman"/>
                <w:b/>
                <w:sz w:val="28"/>
                <w:szCs w:val="28"/>
                <w:lang w:val="en-ID"/>
              </w:rPr>
              <w:t xml:space="preserve"> chính</w:t>
            </w:r>
          </w:p>
        </w:tc>
        <w:tc>
          <w:tcPr>
            <w:tcW w:w="3402"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Điều kiện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để 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Thời gian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Dự kiến kinh phí</w:t>
            </w:r>
          </w:p>
        </w:tc>
      </w:tr>
      <w:tr w:rsidR="004F5694" w:rsidRPr="00CF33A0" w:rsidTr="00311D12">
        <w:trPr>
          <w:trHeight w:val="477"/>
        </w:trPr>
        <w:tc>
          <w:tcPr>
            <w:tcW w:w="12999" w:type="dxa"/>
            <w:gridSpan w:val="6"/>
            <w:tcBorders>
              <w:top w:val="single" w:sz="4" w:space="0" w:color="000000"/>
              <w:left w:val="single" w:sz="4" w:space="0" w:color="000000"/>
              <w:bottom w:val="single" w:sz="4" w:space="0" w:color="000000"/>
              <w:right w:val="single" w:sz="4" w:space="0" w:color="000000"/>
            </w:tcBorders>
          </w:tcPr>
          <w:p w:rsidR="00F03B0A" w:rsidRPr="005501FA" w:rsidRDefault="00F03B0A" w:rsidP="00F03B0A">
            <w:pPr>
              <w:spacing w:before="120" w:after="0" w:line="240" w:lineRule="auto"/>
              <w:jc w:val="both"/>
              <w:rPr>
                <w:rFonts w:ascii="Times New Roman" w:hAnsi="Times New Roman" w:cs="Times New Roman"/>
                <w:b/>
                <w:sz w:val="24"/>
                <w:szCs w:val="24"/>
              </w:rPr>
            </w:pPr>
            <w:r w:rsidRPr="005501FA">
              <w:rPr>
                <w:rFonts w:ascii="Times New Roman" w:hAnsi="Times New Roman" w:cs="Times New Roman"/>
                <w:b/>
                <w:bCs/>
                <w:iCs/>
                <w:sz w:val="24"/>
                <w:szCs w:val="24"/>
                <w:lang w:val="pt-BR"/>
              </w:rPr>
              <w:t xml:space="preserve">Tiêu chí 1.5: </w:t>
            </w:r>
            <w:r w:rsidRPr="005501FA">
              <w:rPr>
                <w:rFonts w:ascii="Times New Roman" w:hAnsi="Times New Roman" w:cs="Times New Roman"/>
                <w:b/>
                <w:sz w:val="24"/>
                <w:szCs w:val="24"/>
              </w:rPr>
              <w:t>Khối lớp và tổ chức lớp học</w:t>
            </w:r>
          </w:p>
          <w:p w:rsidR="004F5694" w:rsidRPr="004B1D6A" w:rsidRDefault="004F5694" w:rsidP="004B1D6A">
            <w:pPr>
              <w:widowControl w:val="0"/>
              <w:spacing w:after="0" w:line="240" w:lineRule="auto"/>
              <w:rPr>
                <w:rFonts w:ascii="Times New Roman" w:eastAsia="Times New Roman" w:hAnsi="Times New Roman" w:cs="Times New Roman"/>
                <w:b/>
                <w:sz w:val="28"/>
                <w:szCs w:val="28"/>
              </w:rPr>
            </w:pPr>
          </w:p>
        </w:tc>
      </w:tr>
      <w:tr w:rsidR="004F5694" w:rsidRPr="00CF33A0" w:rsidTr="008F6415">
        <w:trPr>
          <w:trHeight w:val="868"/>
        </w:trPr>
        <w:tc>
          <w:tcPr>
            <w:tcW w:w="4778" w:type="dxa"/>
            <w:tcBorders>
              <w:top w:val="single" w:sz="4" w:space="0" w:color="000000"/>
              <w:left w:val="single" w:sz="4" w:space="0" w:color="000000"/>
              <w:bottom w:val="single" w:sz="4" w:space="0" w:color="000000"/>
              <w:right w:val="single" w:sz="4" w:space="0" w:color="000000"/>
            </w:tcBorders>
          </w:tcPr>
          <w:p w:rsidR="00D92906" w:rsidRPr="005501FA" w:rsidRDefault="002F490C" w:rsidP="00D92906">
            <w:pPr>
              <w:widowControl w:val="0"/>
              <w:spacing w:before="120" w:after="0" w:line="240" w:lineRule="auto"/>
              <w:jc w:val="both"/>
              <w:rPr>
                <w:rFonts w:ascii="Times New Roman" w:hAnsi="Times New Roman" w:cs="Times New Roman"/>
                <w:sz w:val="24"/>
                <w:szCs w:val="24"/>
              </w:rPr>
            </w:pPr>
            <w:r>
              <w:rPr>
                <w:rFonts w:ascii="Times New Roman" w:hAnsi="Times New Roman" w:cs="Times New Roman"/>
                <w:sz w:val="28"/>
                <w:szCs w:val="28"/>
                <w:lang w:val="en-ID"/>
              </w:rPr>
              <w:t xml:space="preserve">   </w:t>
            </w:r>
            <w:r w:rsidR="004F5694" w:rsidRPr="004B1D6A">
              <w:rPr>
                <w:rFonts w:ascii="Times New Roman" w:hAnsi="Times New Roman" w:cs="Times New Roman"/>
                <w:sz w:val="28"/>
                <w:szCs w:val="28"/>
                <w:lang w:val="en-ID"/>
              </w:rPr>
              <w:t xml:space="preserve"> </w:t>
            </w:r>
            <w:r w:rsidR="00D92906">
              <w:rPr>
                <w:rFonts w:ascii="Times New Roman" w:hAnsi="Times New Roman" w:cs="Times New Roman"/>
                <w:sz w:val="28"/>
                <w:szCs w:val="28"/>
                <w:lang w:val="en-ID"/>
              </w:rPr>
              <w:t xml:space="preserve">Điều chuyển và bố trí lớp </w:t>
            </w:r>
            <w:r w:rsidR="00D92906" w:rsidRPr="005501FA">
              <w:rPr>
                <w:rFonts w:ascii="Times New Roman" w:hAnsi="Times New Roman" w:cs="Times New Roman"/>
                <w:sz w:val="24"/>
                <w:szCs w:val="24"/>
              </w:rPr>
              <w:t xml:space="preserve">Sĩ số học sinh trong lớp </w:t>
            </w:r>
            <w:r w:rsidR="00D92906">
              <w:rPr>
                <w:rFonts w:ascii="Times New Roman" w:hAnsi="Times New Roman" w:cs="Times New Roman"/>
                <w:sz w:val="24"/>
                <w:szCs w:val="24"/>
              </w:rPr>
              <w:t>dưới 35 HS</w:t>
            </w:r>
            <w:r w:rsidR="00D92906" w:rsidRPr="005501FA">
              <w:rPr>
                <w:rFonts w:ascii="Times New Roman" w:hAnsi="Times New Roman" w:cs="Times New Roman"/>
                <w:sz w:val="24"/>
                <w:szCs w:val="24"/>
              </w:rPr>
              <w:t>;</w:t>
            </w:r>
          </w:p>
          <w:p w:rsidR="004F5694" w:rsidRPr="00CF33A0" w:rsidRDefault="004F5694" w:rsidP="00386A35">
            <w:pPr>
              <w:tabs>
                <w:tab w:val="left" w:pos="980"/>
              </w:tabs>
              <w:spacing w:before="120" w:after="0" w:line="240" w:lineRule="auto"/>
              <w:jc w:val="both"/>
              <w:rPr>
                <w:rFonts w:ascii="Times New Roman" w:hAnsi="Times New Roman" w:cs="Times New Roman"/>
                <w:sz w:val="28"/>
                <w:szCs w:val="28"/>
                <w:lang w:val="en-ID"/>
              </w:rPr>
            </w:pP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D92906" w:rsidP="00D92906">
            <w:pPr>
              <w:widowControl w:val="0"/>
              <w:autoSpaceDE w:val="0"/>
              <w:autoSpaceDN w:val="0"/>
              <w:spacing w:after="0" w:line="240" w:lineRule="auto"/>
              <w:ind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PHT</w:t>
            </w: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vi-VN"/>
              </w:rPr>
            </w:pPr>
          </w:p>
        </w:tc>
        <w:tc>
          <w:tcPr>
            <w:tcW w:w="3402" w:type="dxa"/>
            <w:tcBorders>
              <w:top w:val="single" w:sz="4" w:space="0" w:color="000000"/>
              <w:left w:val="single" w:sz="4" w:space="0" w:color="000000"/>
              <w:bottom w:val="single" w:sz="4" w:space="0" w:color="000000"/>
              <w:right w:val="single" w:sz="4" w:space="0" w:color="000000"/>
            </w:tcBorders>
          </w:tcPr>
          <w:p w:rsidR="004F5694" w:rsidRDefault="004F5694"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p>
          <w:p w:rsidR="00386A35" w:rsidRPr="00386A35" w:rsidRDefault="00386A35" w:rsidP="00D92906">
            <w:pPr>
              <w:widowControl w:val="0"/>
              <w:autoSpaceDE w:val="0"/>
              <w:autoSpaceDN w:val="0"/>
              <w:spacing w:after="0" w:line="240"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341B">
              <w:rPr>
                <w:rFonts w:ascii="Times New Roman" w:eastAsia="Times New Roman" w:hAnsi="Times New Roman" w:cs="Times New Roman"/>
                <w:sz w:val="28"/>
                <w:szCs w:val="28"/>
              </w:rPr>
              <w:t xml:space="preserve">Công tác tham mưu của </w:t>
            </w:r>
            <w:r w:rsidR="00D92906">
              <w:rPr>
                <w:rFonts w:ascii="Times New Roman" w:eastAsia="Times New Roman" w:hAnsi="Times New Roman" w:cs="Times New Roman"/>
                <w:sz w:val="28"/>
                <w:szCs w:val="28"/>
              </w:rPr>
              <w:t xml:space="preserve"> GVCN</w:t>
            </w: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386A35" w:rsidRDefault="00ED341B" w:rsidP="00D92906">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sidR="004F5694" w:rsidRPr="00CF33A0">
              <w:rPr>
                <w:rFonts w:ascii="Times New Roman" w:eastAsia="Times New Roman" w:hAnsi="Times New Roman" w:cs="Times New Roman"/>
                <w:sz w:val="28"/>
                <w:szCs w:val="28"/>
                <w:lang w:val="vi-VN"/>
              </w:rPr>
              <w:t xml:space="preserve">háng </w:t>
            </w:r>
            <w:r w:rsidR="00D92906">
              <w:rPr>
                <w:rFonts w:ascii="Times New Roman" w:eastAsia="Times New Roman" w:hAnsi="Times New Roman" w:cs="Times New Roman"/>
                <w:sz w:val="28"/>
                <w:szCs w:val="28"/>
              </w:rPr>
              <w:t>9</w:t>
            </w:r>
            <w:r w:rsidR="00386A35">
              <w:rPr>
                <w:rFonts w:ascii="Times New Roman" w:eastAsia="Times New Roman" w:hAnsi="Times New Roman" w:cs="Times New Roman"/>
                <w:sz w:val="28"/>
                <w:szCs w:val="28"/>
                <w:lang w:val="vi-VN"/>
              </w:rPr>
              <w:t xml:space="preserve"> năm 202</w:t>
            </w:r>
            <w:r w:rsidR="00D92906">
              <w:rPr>
                <w:rFonts w:ascii="Times New Roman" w:eastAsia="Times New Roman" w:hAnsi="Times New Roman" w:cs="Times New Roman"/>
                <w:sz w:val="28"/>
                <w:szCs w:val="28"/>
              </w:rPr>
              <w:t>3</w:t>
            </w:r>
            <w:r w:rsidR="004F5694" w:rsidRPr="00CF33A0">
              <w:rPr>
                <w:rFonts w:ascii="Times New Roman" w:eastAsia="Times New Roman" w:hAnsi="Times New Roman" w:cs="Times New Roman"/>
                <w:sz w:val="28"/>
                <w:szCs w:val="28"/>
                <w:lang w:val="vi-VN"/>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D92906"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rPr>
              <w:t xml:space="preserve">0 </w:t>
            </w:r>
          </w:p>
        </w:tc>
      </w:tr>
      <w:tr w:rsidR="00E02607" w:rsidRPr="00CF33A0" w:rsidTr="00430AA0">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F03B0A" w:rsidRPr="00463FCD" w:rsidRDefault="00F03B0A" w:rsidP="00F03B0A">
            <w:pPr>
              <w:pStyle w:val="NormalWeb"/>
              <w:shd w:val="clear" w:color="auto" w:fill="FFFFFF"/>
              <w:spacing w:before="120" w:beforeAutospacing="0" w:after="0" w:afterAutospacing="0" w:line="240" w:lineRule="auto"/>
              <w:jc w:val="both"/>
              <w:rPr>
                <w:b/>
              </w:rPr>
            </w:pPr>
            <w:r w:rsidRPr="00463FCD">
              <w:rPr>
                <w:b/>
                <w:bCs/>
                <w:iCs/>
                <w:lang w:val="pt-BR"/>
              </w:rPr>
              <w:t xml:space="preserve">Tiêu chí 5.3: </w:t>
            </w:r>
            <w:r w:rsidRPr="00463FCD">
              <w:rPr>
                <w:b/>
              </w:rPr>
              <w:t>Thực hiện các hoạt động giáo dục khác</w:t>
            </w:r>
          </w:p>
          <w:p w:rsidR="00E02607" w:rsidRPr="002F490C" w:rsidRDefault="00E02607" w:rsidP="002F490C">
            <w:pPr>
              <w:spacing w:after="0" w:line="240" w:lineRule="auto"/>
              <w:jc w:val="both"/>
              <w:rPr>
                <w:rFonts w:ascii="Times New Roman" w:hAnsi="Times New Roman" w:cs="Times New Roman"/>
                <w:b/>
                <w:i/>
                <w:sz w:val="28"/>
                <w:szCs w:val="28"/>
              </w:rPr>
            </w:pP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3E3FD9" w:rsidRDefault="003A4B92" w:rsidP="003A4B92">
            <w:pPr>
              <w:spacing w:before="120" w:after="0" w:line="240" w:lineRule="auto"/>
              <w:ind w:firstLine="720"/>
              <w:jc w:val="both"/>
              <w:rPr>
                <w:rFonts w:ascii="Times New Roman" w:hAnsi="Times New Roman" w:cs="Times New Roman"/>
                <w:bCs/>
                <w:iCs/>
                <w:sz w:val="28"/>
                <w:szCs w:val="28"/>
                <w:lang w:val="pt-BR"/>
              </w:rPr>
            </w:pPr>
            <w:r w:rsidRPr="00463FCD">
              <w:rPr>
                <w:rFonts w:ascii="Times New Roman" w:hAnsi="Times New Roman" w:cs="Times New Roman"/>
                <w:spacing w:val="-2"/>
                <w:sz w:val="24"/>
                <w:szCs w:val="24"/>
                <w:lang w:val="nb-NO"/>
              </w:rPr>
              <w:t xml:space="preserve">Tổ chức các hoạt động giáo dục ngoài giờ lên lớp </w:t>
            </w:r>
            <w:r>
              <w:rPr>
                <w:rFonts w:ascii="Times New Roman" w:hAnsi="Times New Roman" w:cs="Times New Roman"/>
                <w:spacing w:val="-2"/>
                <w:sz w:val="24"/>
                <w:szCs w:val="24"/>
                <w:lang w:val="nb-NO"/>
              </w:rPr>
              <w:t>vứoi</w:t>
            </w:r>
            <w:r w:rsidRPr="00463FCD">
              <w:rPr>
                <w:rFonts w:ascii="Times New Roman" w:hAnsi="Times New Roman" w:cs="Times New Roman"/>
                <w:spacing w:val="-2"/>
                <w:sz w:val="24"/>
                <w:szCs w:val="24"/>
                <w:lang w:val="nb-NO"/>
              </w:rPr>
              <w:t xml:space="preserve"> nội dung và hình thức chủ yếu cho đại trà toàn trường; </w:t>
            </w:r>
            <w:r w:rsidR="000123D5">
              <w:rPr>
                <w:rFonts w:ascii="Times New Roman" w:hAnsi="Times New Roman" w:cs="Times New Roman"/>
                <w:spacing w:val="-2"/>
                <w:sz w:val="24"/>
                <w:szCs w:val="24"/>
                <w:lang w:val="nb-NO"/>
              </w:rPr>
              <w:t>trong</w:t>
            </w:r>
            <w:r>
              <w:rPr>
                <w:rFonts w:ascii="Times New Roman" w:hAnsi="Times New Roman" w:cs="Times New Roman"/>
                <w:spacing w:val="-2"/>
                <w:sz w:val="24"/>
                <w:szCs w:val="24"/>
                <w:lang w:val="nb-NO"/>
              </w:rPr>
              <w:t xml:space="preserve"> đó có một số hoạt động </w:t>
            </w:r>
            <w:r w:rsidRPr="00463FCD">
              <w:rPr>
                <w:rFonts w:ascii="Times New Roman" w:hAnsi="Times New Roman" w:cs="Times New Roman"/>
                <w:spacing w:val="-2"/>
                <w:sz w:val="24"/>
                <w:szCs w:val="24"/>
                <w:lang w:val="nb-NO"/>
              </w:rPr>
              <w:t xml:space="preserve"> phân hóa theo nhu cầu, năng lực, sở trường của học sinh</w:t>
            </w:r>
            <w:r w:rsidR="000123D5">
              <w:rPr>
                <w:rFonts w:ascii="Times New Roman" w:hAnsi="Times New Roman" w:cs="Times New Roman"/>
                <w:spacing w:val="-2"/>
                <w:sz w:val="24"/>
                <w:szCs w:val="24"/>
                <w:lang w:val="nb-NO"/>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0123D5"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Ban hoạt động NGLL</w:t>
            </w:r>
          </w:p>
        </w:tc>
        <w:tc>
          <w:tcPr>
            <w:tcW w:w="3402" w:type="dxa"/>
            <w:tcBorders>
              <w:top w:val="single" w:sz="4" w:space="0" w:color="000000"/>
              <w:left w:val="single" w:sz="4" w:space="0" w:color="000000"/>
              <w:bottom w:val="single" w:sz="4" w:space="0" w:color="000000"/>
              <w:right w:val="single" w:sz="4" w:space="0" w:color="000000"/>
            </w:tcBorders>
          </w:tcPr>
          <w:p w:rsidR="00E02607" w:rsidRPr="00E02607" w:rsidRDefault="000123D5" w:rsidP="002F490C">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GVCN</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7033F4" w:rsidP="003E3FD9">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Từ</w:t>
            </w:r>
            <w:r w:rsidR="000123D5">
              <w:rPr>
                <w:rFonts w:ascii="Times New Roman" w:eastAsia="Times New Roman" w:hAnsi="Times New Roman" w:cs="Times New Roman"/>
                <w:sz w:val="28"/>
                <w:szCs w:val="28"/>
                <w:lang w:val="en-ID"/>
              </w:rPr>
              <w:t xml:space="preserve"> tháng 9/2023 đến tháng 4/2024</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0123D5"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10 000 000</w:t>
            </w:r>
            <w:r w:rsidR="003E3FD9">
              <w:rPr>
                <w:rFonts w:ascii="Times New Roman" w:eastAsia="Times New Roman" w:hAnsi="Times New Roman" w:cs="Times New Roman"/>
                <w:sz w:val="28"/>
                <w:szCs w:val="28"/>
                <w:lang w:val="en-ID"/>
              </w:rPr>
              <w:t xml:space="preserve"> đ</w:t>
            </w:r>
          </w:p>
        </w:tc>
      </w:tr>
    </w:tbl>
    <w:p w:rsidR="008F6415" w:rsidRPr="007033F4" w:rsidRDefault="004F5694" w:rsidP="007033F4">
      <w:pPr>
        <w:widowControl w:val="0"/>
        <w:tabs>
          <w:tab w:val="left" w:pos="1572"/>
        </w:tabs>
        <w:spacing w:after="0" w:line="240" w:lineRule="auto"/>
        <w:rPr>
          <w:rFonts w:ascii="Times New Roman" w:hAnsi="Times New Roman" w:cs="Times New Roman"/>
          <w:b/>
          <w:bCs/>
          <w:sz w:val="28"/>
          <w:szCs w:val="28"/>
        </w:rPr>
      </w:pPr>
      <w:r w:rsidRPr="00CF33A0">
        <w:rPr>
          <w:rFonts w:ascii="Times New Roman" w:hAnsi="Times New Roman" w:cs="Times New Roman"/>
          <w:b/>
          <w:bCs/>
          <w:sz w:val="28"/>
          <w:szCs w:val="28"/>
          <w:lang w:val="vi-VN"/>
        </w:rPr>
        <w:t xml:space="preserve"> </w:t>
      </w:r>
    </w:p>
    <w:p w:rsidR="004F5694" w:rsidRPr="00CF33A0" w:rsidRDefault="004F5694" w:rsidP="00CF33A0">
      <w:pPr>
        <w:widowControl w:val="0"/>
        <w:tabs>
          <w:tab w:val="left" w:pos="1572"/>
        </w:tabs>
        <w:spacing w:after="0" w:line="240" w:lineRule="auto"/>
        <w:ind w:firstLine="720"/>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5. Tổ chức thực</w:t>
      </w:r>
      <w:r w:rsidRPr="00CF33A0">
        <w:rPr>
          <w:rFonts w:ascii="Times New Roman" w:hAnsi="Times New Roman" w:cs="Times New Roman"/>
          <w:b/>
          <w:bCs/>
          <w:spacing w:val="-4"/>
          <w:sz w:val="28"/>
          <w:szCs w:val="28"/>
          <w:lang w:val="vi-VN"/>
        </w:rPr>
        <w:t xml:space="preserve"> </w:t>
      </w:r>
      <w:r w:rsidRPr="00CF33A0">
        <w:rPr>
          <w:rFonts w:ascii="Times New Roman" w:hAnsi="Times New Roman" w:cs="Times New Roman"/>
          <w:b/>
          <w:bCs/>
          <w:sz w:val="28"/>
          <w:szCs w:val="28"/>
          <w:lang w:val="vi-VN"/>
        </w:rPr>
        <w:t>hiện</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5.1. Phân công nhiệm vụ</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eastAsia="SimSun" w:hAnsi="Times New Roman" w:cs="Times New Roman"/>
          <w:sz w:val="28"/>
          <w:szCs w:val="28"/>
          <w:lang w:val="vi-VN"/>
        </w:rPr>
        <w:t xml:space="preserve">- </w:t>
      </w:r>
      <w:r w:rsidRPr="00CF33A0">
        <w:rPr>
          <w:rFonts w:ascii="Times New Roman" w:hAnsi="Times New Roman" w:cs="Times New Roman"/>
          <w:bCs/>
          <w:spacing w:val="4"/>
          <w:sz w:val="28"/>
          <w:szCs w:val="28"/>
          <w:lang w:val="vi-VN"/>
        </w:rPr>
        <w:t>Hiệu trưởng</w:t>
      </w:r>
      <w:r w:rsidRPr="00CF33A0">
        <w:rPr>
          <w:rFonts w:ascii="Times New Roman" w:hAnsi="Times New Roman" w:cs="Times New Roman"/>
          <w:spacing w:val="4"/>
          <w:sz w:val="28"/>
          <w:szCs w:val="28"/>
          <w:lang w:val="vi-VN"/>
        </w:rPr>
        <w:t xml:space="preserve"> chỉ đạo thực hiện kế hoạch cải tiến chất lượng giáo dục của nhà trường;</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lastRenderedPageBreak/>
        <w:t xml:space="preserve">- </w:t>
      </w:r>
      <w:r w:rsidR="00A52225">
        <w:rPr>
          <w:rFonts w:ascii="Times New Roman" w:hAnsi="Times New Roman" w:cs="Times New Roman"/>
          <w:spacing w:val="4"/>
          <w:sz w:val="28"/>
          <w:szCs w:val="28"/>
        </w:rPr>
        <w:t xml:space="preserve">Ban chỉ đạo và các tổ công tác </w:t>
      </w:r>
      <w:r w:rsidRPr="00CF33A0">
        <w:rPr>
          <w:rFonts w:ascii="Times New Roman" w:hAnsi="Times New Roman" w:cs="Times New Roman"/>
          <w:spacing w:val="4"/>
          <w:sz w:val="28"/>
          <w:szCs w:val="28"/>
          <w:lang w:val="vi-VN"/>
        </w:rPr>
        <w:t>của nhà trường tổ chức thực hiện kế hoạch cải tiến chất lượng giáo dục;</w:t>
      </w:r>
    </w:p>
    <w:p w:rsidR="004F5694" w:rsidRPr="00CF33A0" w:rsidRDefault="004F5694" w:rsidP="00CF33A0">
      <w:pPr>
        <w:widowControl w:val="0"/>
        <w:tabs>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t xml:space="preserve">- </w:t>
      </w:r>
      <w:r w:rsidR="00A52225">
        <w:rPr>
          <w:rFonts w:ascii="Times New Roman" w:hAnsi="Times New Roman" w:cs="Times New Roman"/>
          <w:spacing w:val="4"/>
          <w:sz w:val="28"/>
          <w:szCs w:val="28"/>
        </w:rPr>
        <w:t>Cán bộ, g</w:t>
      </w:r>
      <w:r w:rsidRPr="00CF33A0">
        <w:rPr>
          <w:rFonts w:ascii="Times New Roman" w:hAnsi="Times New Roman" w:cs="Times New Roman"/>
          <w:spacing w:val="4"/>
          <w:sz w:val="28"/>
          <w:szCs w:val="28"/>
          <w:lang w:val="vi-VN"/>
        </w:rPr>
        <w:t>iáo viên, nhân viên thực hiện kế hoạch cải tiến chất lượng giáo dục theo sự phân công.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5.2. Công tác kiểm tra, giám sát</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Hiệu trưởng chỉ đạo công tác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xml:space="preserve">- </w:t>
      </w:r>
      <w:r w:rsidR="00A52225">
        <w:rPr>
          <w:rFonts w:ascii="Times New Roman" w:eastAsia="SimSun" w:hAnsi="Times New Roman" w:cs="Times New Roman"/>
          <w:sz w:val="28"/>
          <w:szCs w:val="28"/>
        </w:rPr>
        <w:t>Ban chỉ đạo</w:t>
      </w:r>
      <w:r w:rsidRPr="00CF33A0">
        <w:rPr>
          <w:rFonts w:ascii="Times New Roman" w:eastAsia="SimSun" w:hAnsi="Times New Roman" w:cs="Times New Roman"/>
          <w:sz w:val="28"/>
          <w:szCs w:val="28"/>
          <w:lang w:val="vi-VN"/>
        </w:rPr>
        <w:t xml:space="preserve"> tổ chức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Giáo viên nhân viên tự kiểm tra giám sát việc thực hiện kế hoạch cải tiến chất lượng giáo dục</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5.3. Chế độ báo cáo</w:t>
      </w:r>
    </w:p>
    <w:p w:rsidR="004F5694" w:rsidRPr="00A52225"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rPr>
      </w:pPr>
      <w:r w:rsidRPr="00CF33A0">
        <w:rPr>
          <w:rFonts w:ascii="Times New Roman" w:eastAsia="SimSun" w:hAnsi="Times New Roman" w:cs="Times New Roman"/>
          <w:sz w:val="28"/>
          <w:szCs w:val="28"/>
          <w:lang w:val="vi-VN"/>
        </w:rPr>
        <w:t>- Hiệu trưởng báo cáo kết quả thực hiện kế hoạch cải tiến chất lượng giáo dục của nhà trường với cấp quản lý trực tiế</w:t>
      </w:r>
      <w:r w:rsidR="00A52225">
        <w:rPr>
          <w:rFonts w:ascii="Times New Roman" w:eastAsia="SimSun" w:hAnsi="Times New Roman" w:cs="Times New Roman"/>
          <w:sz w:val="28"/>
          <w:szCs w:val="28"/>
          <w:lang w:val="vi-VN"/>
        </w:rPr>
        <w:t>p</w:t>
      </w:r>
      <w:r w:rsidR="00A52225">
        <w:rPr>
          <w:rFonts w:ascii="Times New Roman" w:eastAsia="SimSun" w:hAnsi="Times New Roman" w:cs="Times New Roman"/>
          <w:sz w:val="28"/>
          <w:szCs w:val="28"/>
        </w:rPr>
        <w:t xml:space="preserve"> cuối năm học.</w:t>
      </w:r>
    </w:p>
    <w:p w:rsidR="004F5694" w:rsidRPr="00A52225" w:rsidRDefault="004F5694" w:rsidP="00CF33A0">
      <w:pPr>
        <w:widowControl w:val="0"/>
        <w:tabs>
          <w:tab w:val="left" w:pos="3600"/>
        </w:tabs>
        <w:spacing w:after="0" w:line="240" w:lineRule="auto"/>
        <w:ind w:firstLine="720"/>
        <w:jc w:val="both"/>
        <w:rPr>
          <w:rFonts w:ascii="Times New Roman" w:hAnsi="Times New Roman" w:cs="Times New Roman"/>
          <w:sz w:val="28"/>
          <w:szCs w:val="28"/>
        </w:rPr>
      </w:pPr>
      <w:r w:rsidRPr="00CF33A0">
        <w:rPr>
          <w:rFonts w:ascii="Times New Roman" w:eastAsia="SimSun" w:hAnsi="Times New Roman" w:cs="Times New Roman"/>
          <w:sz w:val="28"/>
          <w:szCs w:val="28"/>
          <w:lang w:val="vi-VN"/>
        </w:rPr>
        <w:t>- Thông báo kết quả thực hiện kế hoạch cải tiến chất lượng giáo dục của nhà trường với</w:t>
      </w:r>
      <w:r w:rsidRPr="00CF33A0">
        <w:rPr>
          <w:rFonts w:ascii="Times New Roman" w:hAnsi="Times New Roman" w:cs="Times New Roman"/>
          <w:sz w:val="28"/>
          <w:szCs w:val="28"/>
          <w:lang w:val="vi-VN"/>
        </w:rPr>
        <w:t xml:space="preserve"> cán bộ, giáo viên, nhân viên của nhà trườ</w:t>
      </w:r>
      <w:r w:rsidR="00A52225">
        <w:rPr>
          <w:rFonts w:ascii="Times New Roman" w:hAnsi="Times New Roman" w:cs="Times New Roman"/>
          <w:sz w:val="28"/>
          <w:szCs w:val="28"/>
          <w:lang w:val="vi-VN"/>
        </w:rPr>
        <w:t>ng</w:t>
      </w:r>
      <w:r w:rsidR="00A52225">
        <w:rPr>
          <w:rFonts w:ascii="Times New Roman" w:hAnsi="Times New Roman" w:cs="Times New Roman"/>
          <w:sz w:val="28"/>
          <w:szCs w:val="28"/>
        </w:rPr>
        <w:t xml:space="preserve"> và công khai cổng thông tin điện tử của trường.</w:t>
      </w:r>
      <w:r w:rsidR="007033F4">
        <w:rPr>
          <w:rFonts w:ascii="Times New Roman" w:hAnsi="Times New Roman" w:cs="Times New Roman"/>
          <w:sz w:val="28"/>
          <w:szCs w:val="28"/>
        </w:rPr>
        <w:t>/.</w:t>
      </w:r>
    </w:p>
    <w:tbl>
      <w:tblPr>
        <w:tblW w:w="0" w:type="auto"/>
        <w:tblLayout w:type="fixed"/>
        <w:tblCellMar>
          <w:left w:w="0" w:type="dxa"/>
          <w:right w:w="0" w:type="dxa"/>
        </w:tblCellMar>
        <w:tblLook w:val="04A0"/>
      </w:tblPr>
      <w:tblGrid>
        <w:gridCol w:w="4631"/>
        <w:gridCol w:w="4426"/>
      </w:tblGrid>
      <w:tr w:rsidR="004F5694" w:rsidRPr="00CE2FDD" w:rsidTr="004F5694">
        <w:trPr>
          <w:trHeight w:val="1261"/>
        </w:trPr>
        <w:tc>
          <w:tcPr>
            <w:tcW w:w="4631" w:type="dxa"/>
          </w:tcPr>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i/>
                <w:sz w:val="28"/>
                <w:szCs w:val="28"/>
                <w:lang w:val="vi-VN"/>
              </w:rPr>
            </w:pPr>
          </w:p>
          <w:p w:rsidR="004F5694" w:rsidRPr="008F6415" w:rsidRDefault="004F5694" w:rsidP="004F5694">
            <w:pPr>
              <w:widowControl w:val="0"/>
              <w:tabs>
                <w:tab w:val="left" w:pos="3600"/>
              </w:tabs>
              <w:spacing w:after="0" w:line="288" w:lineRule="auto"/>
              <w:jc w:val="both"/>
              <w:rPr>
                <w:rFonts w:ascii="Times New Roman" w:eastAsia="SimSun" w:hAnsi="Times New Roman" w:cs="Times New Roman"/>
                <w:b/>
                <w:i/>
                <w:sz w:val="24"/>
                <w:szCs w:val="24"/>
                <w:lang w:val="vi-VN"/>
              </w:rPr>
            </w:pPr>
            <w:r w:rsidRPr="008F6415">
              <w:rPr>
                <w:rFonts w:ascii="Times New Roman" w:eastAsia="SimSun" w:hAnsi="Times New Roman" w:cs="Times New Roman"/>
                <w:b/>
                <w:i/>
                <w:sz w:val="24"/>
                <w:szCs w:val="24"/>
                <w:lang w:val="vi-VN"/>
              </w:rPr>
              <w:t>Nơi nhận:</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lang w:val="vi-VN"/>
              </w:rPr>
              <w:t>- Phòng GD&amp;ĐT</w:t>
            </w:r>
            <w:r w:rsidRPr="008F6415">
              <w:rPr>
                <w:rFonts w:ascii="Times New Roman" w:eastAsia="SimSun" w:hAnsi="Times New Roman" w:cs="Times New Roman"/>
              </w:rPr>
              <w:t>;</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rPr>
              <w:t>- Đăng Website;</w:t>
            </w:r>
          </w:p>
          <w:p w:rsidR="004F5694" w:rsidRPr="00CE2FDD" w:rsidRDefault="004F5694" w:rsidP="00A52225">
            <w:pPr>
              <w:widowControl w:val="0"/>
              <w:tabs>
                <w:tab w:val="left" w:pos="3600"/>
              </w:tabs>
              <w:spacing w:after="0" w:line="288" w:lineRule="auto"/>
              <w:jc w:val="both"/>
              <w:rPr>
                <w:rFonts w:ascii="Times New Roman" w:eastAsia="SimSun" w:hAnsi="Times New Roman" w:cs="Times New Roman"/>
                <w:sz w:val="28"/>
                <w:szCs w:val="28"/>
                <w:lang w:val="vi-VN"/>
              </w:rPr>
            </w:pPr>
            <w:r w:rsidRPr="008F6415">
              <w:rPr>
                <w:rFonts w:ascii="Times New Roman" w:eastAsia="SimSun" w:hAnsi="Times New Roman" w:cs="Times New Roman"/>
                <w:lang w:val="en-ID"/>
              </w:rPr>
              <w:t xml:space="preserve">- Lưu: </w:t>
            </w:r>
            <w:r w:rsidR="00A52225" w:rsidRPr="008F6415">
              <w:rPr>
                <w:rFonts w:ascii="Times New Roman" w:eastAsia="SimSun" w:hAnsi="Times New Roman" w:cs="Times New Roman"/>
                <w:lang w:val="en-ID"/>
              </w:rPr>
              <w:t>HT, VT</w:t>
            </w:r>
            <w:r w:rsidRPr="008F6415">
              <w:rPr>
                <w:rFonts w:ascii="Times New Roman" w:eastAsia="SimSun" w:hAnsi="Times New Roman" w:cs="Times New Roman"/>
                <w:lang w:val="vi-VN"/>
              </w:rPr>
              <w:t>.</w:t>
            </w:r>
          </w:p>
        </w:tc>
        <w:tc>
          <w:tcPr>
            <w:tcW w:w="4426" w:type="dxa"/>
          </w:tcPr>
          <w:p w:rsidR="004F5694" w:rsidRPr="00CE2FDD" w:rsidRDefault="004F5694" w:rsidP="004F5694">
            <w:pPr>
              <w:widowControl w:val="0"/>
              <w:tabs>
                <w:tab w:val="left" w:pos="3600"/>
              </w:tabs>
              <w:spacing w:after="0" w:line="288" w:lineRule="auto"/>
              <w:jc w:val="center"/>
              <w:rPr>
                <w:rFonts w:ascii="Times New Roman" w:eastAsia="SimSun" w:hAnsi="Times New Roman" w:cs="Times New Roman"/>
                <w:b/>
                <w:sz w:val="28"/>
                <w:szCs w:val="28"/>
                <w:lang w:val="en-ID"/>
              </w:rPr>
            </w:pPr>
            <w:r w:rsidRPr="00CE2FDD">
              <w:rPr>
                <w:rFonts w:ascii="Times New Roman" w:eastAsia="SimSun" w:hAnsi="Times New Roman" w:cs="Times New Roman"/>
                <w:b/>
                <w:sz w:val="28"/>
                <w:szCs w:val="28"/>
                <w:lang w:val="en-ID"/>
              </w:rPr>
              <w:t xml:space="preserve">    </w:t>
            </w:r>
          </w:p>
          <w:p w:rsidR="004F5694" w:rsidRPr="00CE2FDD" w:rsidRDefault="00A618FE" w:rsidP="00A52225">
            <w:pPr>
              <w:widowControl w:val="0"/>
              <w:tabs>
                <w:tab w:val="left" w:pos="3600"/>
              </w:tabs>
              <w:spacing w:after="0" w:line="288" w:lineRule="auto"/>
              <w:jc w:val="center"/>
              <w:rPr>
                <w:rFonts w:ascii="Times New Roman" w:eastAsia="SimSun" w:hAnsi="Times New Roman" w:cs="Times New Roman"/>
                <w:bCs/>
                <w:i/>
                <w:iCs/>
                <w:sz w:val="28"/>
                <w:szCs w:val="28"/>
                <w:lang w:val="en-ID"/>
              </w:rPr>
            </w:pPr>
            <w:r w:rsidRPr="00A618FE">
              <w:rPr>
                <w:rFonts w:ascii="Times New Roman" w:eastAsia="SimSun" w:hAnsi="Times New Roman" w:cs="Times New Roman"/>
                <w:b/>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01.15pt;margin-top:5.3pt;width:292.75pt;height:125pt;z-index:251663360" stroked="f">
                  <v:textbox>
                    <w:txbxContent>
                      <w:p w:rsid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w:t>
                        </w:r>
                        <w:r w:rsidRPr="00A52225">
                          <w:rPr>
                            <w:rFonts w:ascii="Times New Roman" w:hAnsi="Times New Roman" w:cs="Times New Roman"/>
                            <w:b/>
                            <w:sz w:val="28"/>
                            <w:szCs w:val="28"/>
                          </w:rPr>
                          <w:t>HIỆU TRƯỞNG</w:t>
                        </w:r>
                      </w:p>
                      <w:p w:rsidR="00A52225" w:rsidRDefault="00A52225">
                        <w:pPr>
                          <w:rPr>
                            <w:rFonts w:ascii="Times New Roman" w:hAnsi="Times New Roman" w:cs="Times New Roman"/>
                            <w:b/>
                            <w:sz w:val="28"/>
                            <w:szCs w:val="28"/>
                          </w:rPr>
                        </w:pPr>
                      </w:p>
                      <w:p w:rsidR="00A52225" w:rsidRDefault="00A52225">
                        <w:pPr>
                          <w:rPr>
                            <w:rFonts w:ascii="Times New Roman" w:hAnsi="Times New Roman" w:cs="Times New Roman"/>
                            <w:b/>
                            <w:sz w:val="28"/>
                            <w:szCs w:val="28"/>
                          </w:rPr>
                        </w:pPr>
                      </w:p>
                      <w:p w:rsidR="00A52225" w:rsidRP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Nguyễn Thị Kim Ngân</w:t>
                        </w:r>
                      </w:p>
                    </w:txbxContent>
                  </v:textbox>
                </v:shape>
              </w:pict>
            </w:r>
            <w:r w:rsidR="00A52225">
              <w:rPr>
                <w:rFonts w:ascii="Times New Roman" w:eastAsia="SimSun" w:hAnsi="Times New Roman" w:cs="Times New Roman"/>
                <w:b/>
                <w:sz w:val="28"/>
                <w:szCs w:val="28"/>
                <w:lang w:val="en-ID"/>
              </w:rPr>
              <w:t xml:space="preserve">                                                                        </w:t>
            </w: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sz w:val="28"/>
                <w:szCs w:val="28"/>
                <w:lang w:val="en-ID"/>
              </w:rPr>
            </w:pP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sz w:val="28"/>
                <w:szCs w:val="28"/>
                <w:lang w:val="en-ID"/>
              </w:rPr>
            </w:pPr>
          </w:p>
        </w:tc>
      </w:tr>
      <w:tr w:rsidR="00A52225" w:rsidRPr="00CE2FDD" w:rsidTr="004F5694">
        <w:trPr>
          <w:trHeight w:val="1261"/>
        </w:trPr>
        <w:tc>
          <w:tcPr>
            <w:tcW w:w="4631" w:type="dxa"/>
          </w:tcPr>
          <w:p w:rsidR="00A52225" w:rsidRPr="00A52225" w:rsidRDefault="00A52225" w:rsidP="004F5694">
            <w:pPr>
              <w:widowControl w:val="0"/>
              <w:tabs>
                <w:tab w:val="left" w:pos="3600"/>
              </w:tabs>
              <w:spacing w:after="0" w:line="288" w:lineRule="auto"/>
              <w:jc w:val="both"/>
              <w:rPr>
                <w:rFonts w:ascii="Times New Roman" w:eastAsia="SimSun" w:hAnsi="Times New Roman" w:cs="Times New Roman"/>
                <w:b/>
                <w:i/>
                <w:sz w:val="28"/>
                <w:szCs w:val="28"/>
              </w:rPr>
            </w:pPr>
          </w:p>
        </w:tc>
        <w:tc>
          <w:tcPr>
            <w:tcW w:w="4426" w:type="dxa"/>
          </w:tcPr>
          <w:p w:rsidR="00A52225" w:rsidRPr="00CE2FDD" w:rsidRDefault="00A52225" w:rsidP="004F5694">
            <w:pPr>
              <w:widowControl w:val="0"/>
              <w:tabs>
                <w:tab w:val="left" w:pos="3600"/>
              </w:tabs>
              <w:spacing w:after="0" w:line="288" w:lineRule="auto"/>
              <w:jc w:val="center"/>
              <w:rPr>
                <w:rFonts w:ascii="Times New Roman" w:eastAsia="SimSun" w:hAnsi="Times New Roman" w:cs="Times New Roman"/>
                <w:b/>
                <w:sz w:val="28"/>
                <w:szCs w:val="28"/>
                <w:lang w:val="en-ID"/>
              </w:rPr>
            </w:pPr>
          </w:p>
        </w:tc>
      </w:tr>
    </w:tbl>
    <w:p w:rsidR="004F5694" w:rsidRPr="00CE2FDD" w:rsidRDefault="004F5694">
      <w:pPr>
        <w:rPr>
          <w:rFonts w:ascii="Times New Roman" w:hAnsi="Times New Roman" w:cs="Times New Roman"/>
          <w:sz w:val="28"/>
          <w:szCs w:val="28"/>
        </w:rPr>
      </w:pPr>
    </w:p>
    <w:sectPr w:rsidR="004F5694" w:rsidRPr="00CE2FDD" w:rsidSect="004D3649">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641D"/>
    <w:multiLevelType w:val="hybridMultilevel"/>
    <w:tmpl w:val="FA0A116C"/>
    <w:lvl w:ilvl="0" w:tplc="9664F14E">
      <w:start w:val="1"/>
      <w:numFmt w:val="bullet"/>
      <w:lvlText w:val="-"/>
      <w:lvlJc w:val="left"/>
      <w:pPr>
        <w:ind w:left="827" w:hanging="360"/>
      </w:pPr>
      <w:rPr>
        <w:rFonts w:ascii="Times New Roman" w:eastAsia="Times New Roman"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34F25FCA"/>
    <w:multiLevelType w:val="hybridMultilevel"/>
    <w:tmpl w:val="6306758C"/>
    <w:lvl w:ilvl="0" w:tplc="CFD6CE6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33ACC"/>
    <w:multiLevelType w:val="hybridMultilevel"/>
    <w:tmpl w:val="94D06658"/>
    <w:lvl w:ilvl="0" w:tplc="65E80008">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nsid w:val="43FD7329"/>
    <w:multiLevelType w:val="hybridMultilevel"/>
    <w:tmpl w:val="83A004C4"/>
    <w:lvl w:ilvl="0" w:tplc="C60A090C">
      <w:start w:val="2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nsid w:val="460913DD"/>
    <w:multiLevelType w:val="hybridMultilevel"/>
    <w:tmpl w:val="DCE60156"/>
    <w:lvl w:ilvl="0" w:tplc="7D92E8BA">
      <w:start w:val="25"/>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46F6056E"/>
    <w:multiLevelType w:val="hybridMultilevel"/>
    <w:tmpl w:val="A0BA7C68"/>
    <w:lvl w:ilvl="0" w:tplc="E7309D78">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F20A49"/>
    <w:multiLevelType w:val="hybridMultilevel"/>
    <w:tmpl w:val="19BC9276"/>
    <w:lvl w:ilvl="0" w:tplc="92B6EB30">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72CC56D7"/>
    <w:multiLevelType w:val="hybridMultilevel"/>
    <w:tmpl w:val="0DB09912"/>
    <w:lvl w:ilvl="0" w:tplc="2C728D9C">
      <w:start w:val="25"/>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useFELayout/>
  </w:compat>
  <w:rsids>
    <w:rsidRoot w:val="004F5694"/>
    <w:rsid w:val="000070E8"/>
    <w:rsid w:val="000123D5"/>
    <w:rsid w:val="00084777"/>
    <w:rsid w:val="00086F69"/>
    <w:rsid w:val="00136C29"/>
    <w:rsid w:val="00147281"/>
    <w:rsid w:val="00155DBB"/>
    <w:rsid w:val="001706FC"/>
    <w:rsid w:val="00181E09"/>
    <w:rsid w:val="001A4533"/>
    <w:rsid w:val="001B3B48"/>
    <w:rsid w:val="001D37F1"/>
    <w:rsid w:val="00252058"/>
    <w:rsid w:val="00254589"/>
    <w:rsid w:val="002630BE"/>
    <w:rsid w:val="002F490C"/>
    <w:rsid w:val="00311D12"/>
    <w:rsid w:val="003317D2"/>
    <w:rsid w:val="00331821"/>
    <w:rsid w:val="00344888"/>
    <w:rsid w:val="00386A35"/>
    <w:rsid w:val="003A4B92"/>
    <w:rsid w:val="003E3FD9"/>
    <w:rsid w:val="00441F92"/>
    <w:rsid w:val="00463FCD"/>
    <w:rsid w:val="004B1D6A"/>
    <w:rsid w:val="004D3649"/>
    <w:rsid w:val="004F5694"/>
    <w:rsid w:val="005234D9"/>
    <w:rsid w:val="00523B61"/>
    <w:rsid w:val="005501FA"/>
    <w:rsid w:val="00575070"/>
    <w:rsid w:val="00591F52"/>
    <w:rsid w:val="0059237F"/>
    <w:rsid w:val="00671D3B"/>
    <w:rsid w:val="0067730E"/>
    <w:rsid w:val="0069502C"/>
    <w:rsid w:val="006E38CD"/>
    <w:rsid w:val="00701663"/>
    <w:rsid w:val="007033F4"/>
    <w:rsid w:val="0076061D"/>
    <w:rsid w:val="007D7DE5"/>
    <w:rsid w:val="00804799"/>
    <w:rsid w:val="008156C4"/>
    <w:rsid w:val="00830F5C"/>
    <w:rsid w:val="00856CCE"/>
    <w:rsid w:val="008832E9"/>
    <w:rsid w:val="008F6415"/>
    <w:rsid w:val="009372A9"/>
    <w:rsid w:val="009617E3"/>
    <w:rsid w:val="0098610A"/>
    <w:rsid w:val="009C75E6"/>
    <w:rsid w:val="009F580E"/>
    <w:rsid w:val="00A10178"/>
    <w:rsid w:val="00A27E00"/>
    <w:rsid w:val="00A43C19"/>
    <w:rsid w:val="00A52225"/>
    <w:rsid w:val="00A618FE"/>
    <w:rsid w:val="00A644EB"/>
    <w:rsid w:val="00B53FB7"/>
    <w:rsid w:val="00B62D7E"/>
    <w:rsid w:val="00BA1D99"/>
    <w:rsid w:val="00CE2FDD"/>
    <w:rsid w:val="00CF33A0"/>
    <w:rsid w:val="00D41353"/>
    <w:rsid w:val="00D61DAF"/>
    <w:rsid w:val="00D92906"/>
    <w:rsid w:val="00DA4FF7"/>
    <w:rsid w:val="00E02607"/>
    <w:rsid w:val="00E529F8"/>
    <w:rsid w:val="00EB6E9A"/>
    <w:rsid w:val="00ED341B"/>
    <w:rsid w:val="00F03B0A"/>
    <w:rsid w:val="00F72CFF"/>
    <w:rsid w:val="00F879A6"/>
    <w:rsid w:val="00FA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218">
      <o:colormenu v:ext="edit" strokecolor="none"/>
    </o:shapedefaults>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F1"/>
  </w:style>
  <w:style w:type="paragraph" w:styleId="Heading3">
    <w:name w:val="heading 3"/>
    <w:basedOn w:val="Normal"/>
    <w:next w:val="Normal"/>
    <w:link w:val="Heading3Char"/>
    <w:uiPriority w:val="99"/>
    <w:qFormat/>
    <w:rsid w:val="00FA2817"/>
    <w:pPr>
      <w:keepNext/>
      <w:autoSpaceDE w:val="0"/>
      <w:autoSpaceDN w:val="0"/>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44888"/>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344888"/>
    <w:pPr>
      <w:widowControl w:val="0"/>
      <w:shd w:val="clear" w:color="auto" w:fill="FFFFFF"/>
      <w:spacing w:after="220" w:line="240" w:lineRule="auto"/>
      <w:ind w:firstLine="400"/>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344888"/>
  </w:style>
  <w:style w:type="paragraph" w:styleId="NormalWeb">
    <w:name w:val="Normal (Web)"/>
    <w:basedOn w:val="Normal"/>
    <w:uiPriority w:val="99"/>
    <w:rsid w:val="009F580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F580E"/>
    <w:pPr>
      <w:ind w:left="720"/>
      <w:contextualSpacing/>
    </w:pPr>
  </w:style>
  <w:style w:type="character" w:customStyle="1" w:styleId="Heading3Char">
    <w:name w:val="Heading 3 Char"/>
    <w:basedOn w:val="DefaultParagraphFont"/>
    <w:link w:val="Heading3"/>
    <w:uiPriority w:val="99"/>
    <w:qFormat/>
    <w:rsid w:val="00FA2817"/>
    <w:rPr>
      <w:rFonts w:ascii=".VnTimeH" w:eastAsia="Times New Roman" w:hAnsi=".VnTimeH" w:cs=".VnTimeH"/>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2023-09-13T03:29:00Z</cp:lastPrinted>
  <dcterms:created xsi:type="dcterms:W3CDTF">2021-12-15T02:08:00Z</dcterms:created>
  <dcterms:modified xsi:type="dcterms:W3CDTF">2023-09-13T03:32:00Z</dcterms:modified>
</cp:coreProperties>
</file>