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859" w:tblpY="-934"/>
        <w:tblW w:w="10929" w:type="dxa"/>
        <w:tblLook w:val="04A0"/>
      </w:tblPr>
      <w:tblGrid>
        <w:gridCol w:w="609"/>
        <w:gridCol w:w="700"/>
        <w:gridCol w:w="2822"/>
        <w:gridCol w:w="1257"/>
        <w:gridCol w:w="186"/>
        <w:gridCol w:w="4599"/>
        <w:gridCol w:w="439"/>
        <w:gridCol w:w="317"/>
      </w:tblGrid>
      <w:tr w:rsidR="008B528A" w:rsidRPr="009879C7" w:rsidTr="008B528A">
        <w:tc>
          <w:tcPr>
            <w:tcW w:w="5388" w:type="dxa"/>
            <w:gridSpan w:val="4"/>
          </w:tcPr>
          <w:p w:rsidR="008B528A" w:rsidRDefault="008B528A" w:rsidP="008B528A">
            <w:pPr>
              <w:spacing w:after="0" w:line="240" w:lineRule="auto"/>
              <w:rPr>
                <w:rFonts w:ascii="Times New Roman" w:hAnsi="Times New Roman" w:cs="Times New Roman"/>
                <w:sz w:val="24"/>
                <w:szCs w:val="24"/>
              </w:rPr>
            </w:pPr>
          </w:p>
          <w:p w:rsidR="00E441B3" w:rsidRDefault="008B528A" w:rsidP="008B52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B528A" w:rsidRPr="009879C7" w:rsidRDefault="00E441B3" w:rsidP="008B52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528A" w:rsidRPr="009879C7">
              <w:rPr>
                <w:rFonts w:ascii="Times New Roman" w:hAnsi="Times New Roman" w:cs="Times New Roman"/>
                <w:sz w:val="24"/>
                <w:szCs w:val="24"/>
              </w:rPr>
              <w:t xml:space="preserve"> </w:t>
            </w:r>
            <w:r w:rsidR="00A860CF">
              <w:rPr>
                <w:rFonts w:ascii="Times New Roman" w:hAnsi="Times New Roman" w:cs="Times New Roman"/>
                <w:sz w:val="24"/>
                <w:szCs w:val="24"/>
              </w:rPr>
              <w:t xml:space="preserve">        </w:t>
            </w:r>
            <w:r w:rsidR="008B528A" w:rsidRPr="009879C7">
              <w:rPr>
                <w:rFonts w:ascii="Times New Roman" w:hAnsi="Times New Roman" w:cs="Times New Roman"/>
                <w:sz w:val="24"/>
                <w:szCs w:val="24"/>
              </w:rPr>
              <w:t xml:space="preserve">ỦY BAN NHÂN DÂN QUẬN SƠN TRÀ   </w:t>
            </w:r>
          </w:p>
          <w:p w:rsidR="008B528A" w:rsidRPr="00856AAF" w:rsidRDefault="008B528A" w:rsidP="00C147B1">
            <w:pPr>
              <w:spacing w:after="0" w:line="240" w:lineRule="auto"/>
              <w:rPr>
                <w:rFonts w:ascii="Times New Roman" w:hAnsi="Times New Roman" w:cs="Times New Roman"/>
                <w:sz w:val="24"/>
                <w:szCs w:val="24"/>
              </w:rPr>
            </w:pPr>
            <w:r w:rsidRPr="00AC2FA1">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2050" type="#_x0000_t32" style="position:absolute;margin-left:73.3pt;margin-top:17.7pt;width:110.25pt;height:0;z-index:251658240" o:connectortype="straight"/>
              </w:pict>
            </w:r>
            <w:r w:rsidR="00E441B3">
              <w:rPr>
                <w:rFonts w:ascii="Times New Roman" w:hAnsi="Times New Roman" w:cs="Times New Roman"/>
                <w:b/>
                <w:noProof/>
                <w:sz w:val="26"/>
                <w:szCs w:val="26"/>
              </w:rPr>
              <w:t xml:space="preserve">         </w:t>
            </w:r>
            <w:r w:rsidR="00C147B1">
              <w:rPr>
                <w:rFonts w:ascii="Times New Roman" w:hAnsi="Times New Roman" w:cs="Times New Roman"/>
                <w:b/>
                <w:noProof/>
                <w:sz w:val="24"/>
                <w:szCs w:val="24"/>
              </w:rPr>
              <w:t xml:space="preserve">   </w:t>
            </w:r>
            <w:r w:rsidR="00856AAF" w:rsidRPr="00856AAF">
              <w:rPr>
                <w:rFonts w:ascii="Times New Roman" w:hAnsi="Times New Roman" w:cs="Times New Roman"/>
                <w:b/>
                <w:noProof/>
                <w:sz w:val="24"/>
                <w:szCs w:val="24"/>
              </w:rPr>
              <w:t xml:space="preserve"> </w:t>
            </w:r>
            <w:r w:rsidR="00C50741" w:rsidRPr="00856AAF">
              <w:rPr>
                <w:rFonts w:ascii="Times New Roman" w:hAnsi="Times New Roman" w:cs="Times New Roman"/>
                <w:b/>
                <w:noProof/>
                <w:sz w:val="24"/>
                <w:szCs w:val="24"/>
              </w:rPr>
              <w:t>TRƯỜNG</w:t>
            </w:r>
            <w:r w:rsidR="00E441B3" w:rsidRPr="00856AAF">
              <w:rPr>
                <w:rFonts w:ascii="Times New Roman" w:hAnsi="Times New Roman" w:cs="Times New Roman"/>
                <w:b/>
                <w:noProof/>
                <w:sz w:val="24"/>
                <w:szCs w:val="24"/>
              </w:rPr>
              <w:t xml:space="preserve"> TH</w:t>
            </w:r>
            <w:r w:rsidRPr="00856AAF">
              <w:rPr>
                <w:rFonts w:ascii="Times New Roman" w:hAnsi="Times New Roman" w:cs="Times New Roman"/>
                <w:b/>
                <w:sz w:val="24"/>
                <w:szCs w:val="24"/>
              </w:rPr>
              <w:t xml:space="preserve"> TRẦN QUỐC TOẢN                    </w:t>
            </w:r>
            <w:r w:rsidRPr="00856AAF">
              <w:rPr>
                <w:rFonts w:ascii="Times New Roman" w:hAnsi="Times New Roman" w:cs="Times New Roman"/>
                <w:sz w:val="24"/>
                <w:szCs w:val="24"/>
              </w:rPr>
              <w:t xml:space="preserve">              </w:t>
            </w:r>
          </w:p>
        </w:tc>
        <w:tc>
          <w:tcPr>
            <w:tcW w:w="5541" w:type="dxa"/>
            <w:gridSpan w:val="4"/>
          </w:tcPr>
          <w:p w:rsidR="008B528A" w:rsidRDefault="008B528A" w:rsidP="008B528A">
            <w:pPr>
              <w:spacing w:after="0" w:line="240" w:lineRule="auto"/>
              <w:rPr>
                <w:rFonts w:ascii="Times New Roman" w:hAnsi="Times New Roman" w:cs="Times New Roman"/>
                <w:b/>
                <w:sz w:val="24"/>
                <w:szCs w:val="24"/>
              </w:rPr>
            </w:pPr>
          </w:p>
          <w:p w:rsidR="00A860CF" w:rsidRDefault="00A860CF" w:rsidP="008B528A">
            <w:pPr>
              <w:spacing w:after="0" w:line="240" w:lineRule="auto"/>
              <w:rPr>
                <w:rFonts w:ascii="Times New Roman" w:hAnsi="Times New Roman" w:cs="Times New Roman"/>
                <w:b/>
                <w:sz w:val="24"/>
                <w:szCs w:val="24"/>
              </w:rPr>
            </w:pPr>
          </w:p>
          <w:p w:rsidR="008B528A" w:rsidRPr="009879C7" w:rsidRDefault="008B528A" w:rsidP="008B528A">
            <w:pPr>
              <w:spacing w:after="0" w:line="240" w:lineRule="auto"/>
              <w:rPr>
                <w:rFonts w:ascii="Times New Roman" w:hAnsi="Times New Roman" w:cs="Times New Roman"/>
                <w:b/>
                <w:sz w:val="24"/>
                <w:szCs w:val="24"/>
              </w:rPr>
            </w:pPr>
            <w:r w:rsidRPr="009879C7">
              <w:rPr>
                <w:rFonts w:ascii="Times New Roman" w:hAnsi="Times New Roman" w:cs="Times New Roman"/>
                <w:b/>
                <w:sz w:val="24"/>
                <w:szCs w:val="24"/>
              </w:rPr>
              <w:t>CỘNG HOÀ XÃ HỘI CHỦ NGHĨA VIỆT NAM</w:t>
            </w:r>
          </w:p>
          <w:p w:rsidR="008B528A" w:rsidRPr="009879C7" w:rsidRDefault="008B528A" w:rsidP="008B528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9879C7">
              <w:rPr>
                <w:rFonts w:ascii="Times New Roman" w:hAnsi="Times New Roman" w:cs="Times New Roman"/>
                <w:b/>
                <w:sz w:val="26"/>
                <w:szCs w:val="26"/>
              </w:rPr>
              <w:t>Độc lập – Tự do – Hạnh phúc</w:t>
            </w:r>
          </w:p>
          <w:p w:rsidR="008B528A" w:rsidRPr="009879C7" w:rsidRDefault="008B528A" w:rsidP="008B528A">
            <w:pPr>
              <w:spacing w:after="0" w:line="240" w:lineRule="auto"/>
              <w:rPr>
                <w:rFonts w:ascii="Times New Roman" w:hAnsi="Times New Roman" w:cs="Times New Roman"/>
                <w:sz w:val="24"/>
                <w:szCs w:val="24"/>
              </w:rPr>
            </w:pPr>
            <w:r w:rsidRPr="00AC2FA1">
              <w:rPr>
                <w:rFonts w:ascii="Times New Roman" w:hAnsi="Times New Roman" w:cs="Times New Roman"/>
                <w:b/>
                <w:noProof/>
                <w:sz w:val="26"/>
                <w:szCs w:val="26"/>
              </w:rPr>
              <w:pict>
                <v:line id="_x0000_s2051" style="position:absolute;z-index:251658240" from="36.3pt,.25pt" to="204.6pt,.25pt"/>
              </w:pict>
            </w:r>
          </w:p>
        </w:tc>
      </w:tr>
      <w:tr w:rsidR="008B528A" w:rsidRPr="009879C7" w:rsidTr="008B528A">
        <w:tc>
          <w:tcPr>
            <w:tcW w:w="5388" w:type="dxa"/>
            <w:gridSpan w:val="4"/>
          </w:tcPr>
          <w:p w:rsidR="008B528A" w:rsidRPr="00A860CF" w:rsidRDefault="008B528A" w:rsidP="008B528A">
            <w:pPr>
              <w:spacing w:after="0" w:line="240" w:lineRule="auto"/>
              <w:rPr>
                <w:rFonts w:ascii="Times New Roman" w:hAnsi="Times New Roman" w:cs="Times New Roman"/>
                <w:sz w:val="26"/>
                <w:szCs w:val="26"/>
              </w:rPr>
            </w:pPr>
            <w:r w:rsidRPr="009879C7">
              <w:rPr>
                <w:rFonts w:ascii="Times New Roman" w:hAnsi="Times New Roman" w:cs="Times New Roman"/>
                <w:sz w:val="26"/>
                <w:szCs w:val="26"/>
              </w:rPr>
              <w:t xml:space="preserve">                     Số</w:t>
            </w:r>
            <w:r>
              <w:rPr>
                <w:rFonts w:ascii="Times New Roman" w:hAnsi="Times New Roman" w:cs="Times New Roman"/>
                <w:sz w:val="26"/>
                <w:szCs w:val="26"/>
              </w:rPr>
              <w:t>:       /QĐ</w:t>
            </w:r>
            <w:r w:rsidRPr="009879C7">
              <w:rPr>
                <w:rFonts w:ascii="Times New Roman" w:hAnsi="Times New Roman" w:cs="Times New Roman"/>
                <w:sz w:val="26"/>
                <w:szCs w:val="26"/>
              </w:rPr>
              <w:t>-T</w:t>
            </w:r>
            <w:r>
              <w:rPr>
                <w:rFonts w:ascii="Times New Roman" w:hAnsi="Times New Roman" w:cs="Times New Roman"/>
                <w:sz w:val="26"/>
                <w:szCs w:val="26"/>
              </w:rPr>
              <w:t>HT</w:t>
            </w:r>
            <w:r w:rsidRPr="009879C7">
              <w:rPr>
                <w:rFonts w:ascii="Times New Roman" w:hAnsi="Times New Roman" w:cs="Times New Roman"/>
                <w:sz w:val="26"/>
                <w:szCs w:val="26"/>
              </w:rPr>
              <w:t>QT</w:t>
            </w:r>
          </w:p>
        </w:tc>
        <w:tc>
          <w:tcPr>
            <w:tcW w:w="5541" w:type="dxa"/>
            <w:gridSpan w:val="4"/>
          </w:tcPr>
          <w:p w:rsidR="008B528A" w:rsidRPr="009879C7" w:rsidRDefault="008B528A" w:rsidP="00E441B3">
            <w:pPr>
              <w:spacing w:after="0" w:line="240" w:lineRule="auto"/>
              <w:rPr>
                <w:rFonts w:ascii="Times New Roman" w:hAnsi="Times New Roman" w:cs="Times New Roman"/>
                <w:b/>
                <w:sz w:val="24"/>
                <w:szCs w:val="24"/>
              </w:rPr>
            </w:pPr>
            <w:r>
              <w:rPr>
                <w:rFonts w:ascii="Times New Roman" w:hAnsi="Times New Roman" w:cs="Times New Roman"/>
                <w:i/>
                <w:sz w:val="26"/>
                <w:szCs w:val="26"/>
              </w:rPr>
              <w:t xml:space="preserve">    </w:t>
            </w:r>
            <w:r w:rsidRPr="009879C7">
              <w:rPr>
                <w:rFonts w:ascii="Times New Roman" w:hAnsi="Times New Roman" w:cs="Times New Roman"/>
                <w:i/>
                <w:sz w:val="26"/>
                <w:szCs w:val="26"/>
              </w:rPr>
              <w:t xml:space="preserve">Sơn Trà, ngày    tháng  </w:t>
            </w:r>
            <w:r w:rsidR="00E441B3">
              <w:rPr>
                <w:rFonts w:ascii="Times New Roman" w:hAnsi="Times New Roman" w:cs="Times New Roman"/>
                <w:i/>
                <w:sz w:val="26"/>
                <w:szCs w:val="26"/>
              </w:rPr>
              <w:t>6</w:t>
            </w:r>
            <w:r w:rsidRPr="009879C7">
              <w:rPr>
                <w:rFonts w:ascii="Times New Roman" w:hAnsi="Times New Roman" w:cs="Times New Roman"/>
                <w:i/>
                <w:sz w:val="26"/>
                <w:szCs w:val="26"/>
              </w:rPr>
              <w:t xml:space="preserve">  năm 20</w:t>
            </w:r>
            <w:r>
              <w:rPr>
                <w:rFonts w:ascii="Times New Roman" w:hAnsi="Times New Roman" w:cs="Times New Roman"/>
                <w:i/>
                <w:sz w:val="26"/>
                <w:szCs w:val="26"/>
              </w:rPr>
              <w:t>2</w:t>
            </w:r>
            <w:r w:rsidR="00E441B3">
              <w:rPr>
                <w:rFonts w:ascii="Times New Roman" w:hAnsi="Times New Roman" w:cs="Times New Roman"/>
                <w:i/>
                <w:sz w:val="26"/>
                <w:szCs w:val="26"/>
              </w:rPr>
              <w:t>2</w:t>
            </w:r>
          </w:p>
        </w:tc>
      </w:tr>
      <w:tr w:rsidR="008B528A" w:rsidRPr="00952A65" w:rsidTr="0083778C">
        <w:tblPrEx>
          <w:tblCellMar>
            <w:left w:w="0" w:type="dxa"/>
            <w:right w:w="0" w:type="dxa"/>
          </w:tblCellMar>
        </w:tblPrEx>
        <w:trPr>
          <w:gridBefore w:val="1"/>
          <w:gridAfter w:val="2"/>
          <w:wBefore w:w="609" w:type="dxa"/>
          <w:wAfter w:w="756" w:type="dxa"/>
        </w:trPr>
        <w:tc>
          <w:tcPr>
            <w:tcW w:w="4965" w:type="dxa"/>
            <w:gridSpan w:val="4"/>
            <w:shd w:val="clear" w:color="auto" w:fill="auto"/>
            <w:tcMar>
              <w:top w:w="0" w:type="dxa"/>
              <w:left w:w="108" w:type="dxa"/>
              <w:bottom w:w="0" w:type="dxa"/>
              <w:right w:w="108" w:type="dxa"/>
            </w:tcMar>
            <w:hideMark/>
          </w:tcPr>
          <w:p w:rsidR="008B528A" w:rsidRPr="00952A65" w:rsidRDefault="008B528A" w:rsidP="008B528A">
            <w:pPr>
              <w:spacing w:before="120" w:after="0" w:line="240" w:lineRule="auto"/>
              <w:jc w:val="center"/>
              <w:rPr>
                <w:rFonts w:ascii="Times New Roman" w:eastAsia="Times New Roman" w:hAnsi="Times New Roman" w:cs="Times New Roman"/>
                <w:sz w:val="24"/>
                <w:szCs w:val="24"/>
              </w:rPr>
            </w:pPr>
            <w:r w:rsidRPr="00952A65">
              <w:rPr>
                <w:rFonts w:ascii="Times New Roman" w:eastAsia="Times New Roman" w:hAnsi="Times New Roman" w:cs="Times New Roman"/>
                <w:sz w:val="28"/>
                <w:szCs w:val="28"/>
              </w:rPr>
              <w:t> </w:t>
            </w:r>
          </w:p>
        </w:tc>
        <w:tc>
          <w:tcPr>
            <w:tcW w:w="4599" w:type="dxa"/>
            <w:shd w:val="clear" w:color="auto" w:fill="auto"/>
            <w:tcMar>
              <w:top w:w="0" w:type="dxa"/>
              <w:left w:w="108" w:type="dxa"/>
              <w:bottom w:w="0" w:type="dxa"/>
              <w:right w:w="108" w:type="dxa"/>
            </w:tcMar>
            <w:hideMark/>
          </w:tcPr>
          <w:p w:rsidR="008B528A" w:rsidRPr="00952A65" w:rsidRDefault="008B528A" w:rsidP="008B528A">
            <w:pPr>
              <w:spacing w:before="120" w:after="0" w:line="240" w:lineRule="auto"/>
              <w:rPr>
                <w:rFonts w:ascii="Times New Roman" w:eastAsia="Times New Roman" w:hAnsi="Times New Roman" w:cs="Times New Roman"/>
                <w:sz w:val="24"/>
                <w:szCs w:val="24"/>
              </w:rPr>
            </w:pPr>
          </w:p>
        </w:tc>
      </w:tr>
      <w:tr w:rsidR="008B528A" w:rsidRPr="00952A65" w:rsidTr="008B528A">
        <w:tblPrEx>
          <w:tblCellMar>
            <w:left w:w="0" w:type="dxa"/>
            <w:right w:w="0" w:type="dxa"/>
          </w:tblCellMar>
        </w:tblPrEx>
        <w:trPr>
          <w:gridBefore w:val="1"/>
          <w:gridAfter w:val="1"/>
          <w:wBefore w:w="609" w:type="dxa"/>
          <w:wAfter w:w="317" w:type="dxa"/>
          <w:trHeight w:val="367"/>
        </w:trPr>
        <w:tc>
          <w:tcPr>
            <w:tcW w:w="10003" w:type="dxa"/>
            <w:gridSpan w:val="6"/>
            <w:shd w:val="clear" w:color="auto" w:fill="auto"/>
            <w:tcMar>
              <w:top w:w="0" w:type="dxa"/>
              <w:left w:w="108" w:type="dxa"/>
              <w:bottom w:w="0" w:type="dxa"/>
              <w:right w:w="108" w:type="dxa"/>
            </w:tcMar>
            <w:hideMark/>
          </w:tcPr>
          <w:p w:rsidR="008B528A" w:rsidRPr="00B57122" w:rsidRDefault="008B528A" w:rsidP="008B528A">
            <w:pPr>
              <w:spacing w:after="0" w:line="240" w:lineRule="auto"/>
              <w:jc w:val="center"/>
              <w:rPr>
                <w:rFonts w:ascii="Times New Roman" w:hAnsi="Times New Roman" w:cs="Times New Roman"/>
                <w:b/>
                <w:bCs/>
                <w:sz w:val="28"/>
                <w:szCs w:val="28"/>
              </w:rPr>
            </w:pPr>
            <w:r w:rsidRPr="00B57122">
              <w:rPr>
                <w:rFonts w:ascii="Times New Roman" w:hAnsi="Times New Roman" w:cs="Times New Roman"/>
                <w:b/>
                <w:bCs/>
                <w:sz w:val="28"/>
                <w:szCs w:val="28"/>
              </w:rPr>
              <w:t xml:space="preserve">QUYẾT ĐỊNH </w:t>
            </w:r>
          </w:p>
          <w:p w:rsidR="00E441B3" w:rsidRDefault="008B528A" w:rsidP="008B528A">
            <w:pPr>
              <w:spacing w:after="0" w:line="240" w:lineRule="auto"/>
              <w:jc w:val="center"/>
              <w:rPr>
                <w:rFonts w:ascii="Times New Roman" w:hAnsi="Times New Roman" w:cs="Times New Roman"/>
                <w:b/>
                <w:iCs/>
                <w:sz w:val="28"/>
                <w:szCs w:val="28"/>
              </w:rPr>
            </w:pPr>
            <w:r w:rsidRPr="00B57122">
              <w:rPr>
                <w:rFonts w:ascii="Times New Roman" w:hAnsi="Times New Roman" w:cs="Times New Roman"/>
                <w:b/>
                <w:iCs/>
                <w:sz w:val="28"/>
                <w:szCs w:val="28"/>
              </w:rPr>
              <w:t xml:space="preserve">Về việc ban hành Quy chế </w:t>
            </w:r>
            <w:r w:rsidR="00E441B3">
              <w:rPr>
                <w:rFonts w:ascii="Times New Roman" w:hAnsi="Times New Roman" w:cs="Times New Roman"/>
                <w:b/>
                <w:iCs/>
                <w:sz w:val="28"/>
                <w:szCs w:val="28"/>
              </w:rPr>
              <w:t>Tuyển sinh năm học 2022-2023</w:t>
            </w:r>
          </w:p>
          <w:p w:rsidR="008B528A" w:rsidRPr="00B57122" w:rsidRDefault="008B528A" w:rsidP="008B528A">
            <w:pPr>
              <w:spacing w:after="0" w:line="240" w:lineRule="auto"/>
              <w:jc w:val="center"/>
              <w:rPr>
                <w:rFonts w:ascii="Times New Roman" w:hAnsi="Times New Roman" w:cs="Times New Roman"/>
                <w:b/>
                <w:iCs/>
                <w:sz w:val="28"/>
                <w:szCs w:val="28"/>
              </w:rPr>
            </w:pPr>
            <w:r w:rsidRPr="00B57122">
              <w:rPr>
                <w:rFonts w:ascii="Times New Roman" w:hAnsi="Times New Roman" w:cs="Times New Roman"/>
                <w:b/>
                <w:iCs/>
                <w:sz w:val="28"/>
                <w:szCs w:val="28"/>
              </w:rPr>
              <w:t xml:space="preserve"> của trường</w:t>
            </w:r>
            <w:r>
              <w:rPr>
                <w:rFonts w:ascii="Times New Roman" w:hAnsi="Times New Roman" w:cs="Times New Roman"/>
                <w:b/>
                <w:iCs/>
                <w:sz w:val="28"/>
                <w:szCs w:val="28"/>
              </w:rPr>
              <w:t xml:space="preserve"> tiểu học Trần Quốc Toản</w:t>
            </w:r>
          </w:p>
          <w:p w:rsidR="008B528A" w:rsidRPr="00B57122" w:rsidRDefault="008B528A" w:rsidP="008B528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2052" style="position:absolute;left:0;text-align:left;z-index:251662336" from="171pt,.65pt" to="297pt,.65pt"/>
              </w:pict>
            </w:r>
          </w:p>
          <w:p w:rsidR="008B528A" w:rsidRPr="00B57122" w:rsidRDefault="008B528A" w:rsidP="008B528A">
            <w:pPr>
              <w:pStyle w:val="Heading2"/>
            </w:pPr>
            <w:r w:rsidRPr="00B57122">
              <w:t>HIỆU TRƯỞNG TRƯỜNG TIỂU HỌC TRẦN QUỐC TOẢN</w:t>
            </w:r>
          </w:p>
          <w:p w:rsidR="008B528A" w:rsidRPr="009E26D6" w:rsidRDefault="008B528A" w:rsidP="00581F44">
            <w:pPr>
              <w:spacing w:before="120" w:after="0" w:line="240" w:lineRule="auto"/>
              <w:ind w:firstLine="567"/>
              <w:jc w:val="both"/>
              <w:rPr>
                <w:rFonts w:ascii="Times New Roman" w:hAnsi="Times New Roman" w:cs="Times New Roman"/>
                <w:i/>
                <w:sz w:val="28"/>
                <w:szCs w:val="28"/>
              </w:rPr>
            </w:pPr>
            <w:r w:rsidRPr="009E26D6">
              <w:rPr>
                <w:rFonts w:ascii="Times New Roman" w:hAnsi="Times New Roman" w:cs="Times New Roman"/>
                <w:i/>
                <w:sz w:val="28"/>
                <w:szCs w:val="28"/>
              </w:rPr>
              <w:t xml:space="preserve"> </w:t>
            </w:r>
            <w:r w:rsidRPr="009E26D6">
              <w:rPr>
                <w:rFonts w:ascii="Times New Roman" w:hAnsi="Times New Roman" w:cs="Times New Roman"/>
                <w:i/>
                <w:sz w:val="28"/>
                <w:szCs w:val="28"/>
                <w:lang w:val="vi-VN"/>
              </w:rPr>
              <w:t xml:space="preserve">Căn cứ quyết định số </w:t>
            </w:r>
            <w:r w:rsidRPr="009E26D6">
              <w:rPr>
                <w:rFonts w:ascii="Times New Roman" w:hAnsi="Times New Roman" w:cs="Times New Roman"/>
                <w:i/>
                <w:sz w:val="28"/>
                <w:szCs w:val="28"/>
              </w:rPr>
              <w:t>4225</w:t>
            </w:r>
            <w:r w:rsidRPr="009E26D6">
              <w:rPr>
                <w:rFonts w:ascii="Times New Roman" w:hAnsi="Times New Roman" w:cs="Times New Roman"/>
                <w:i/>
                <w:sz w:val="28"/>
                <w:szCs w:val="28"/>
                <w:lang w:val="vi-VN"/>
              </w:rPr>
              <w:t>/</w:t>
            </w:r>
            <w:r w:rsidRPr="009E26D6">
              <w:rPr>
                <w:rFonts w:ascii="Times New Roman" w:hAnsi="Times New Roman" w:cs="Times New Roman"/>
                <w:i/>
                <w:sz w:val="28"/>
                <w:szCs w:val="28"/>
              </w:rPr>
              <w:t>QD-UBND</w:t>
            </w:r>
            <w:r w:rsidRPr="009E26D6">
              <w:rPr>
                <w:rFonts w:ascii="Times New Roman" w:hAnsi="Times New Roman" w:cs="Times New Roman"/>
                <w:i/>
                <w:sz w:val="28"/>
                <w:szCs w:val="28"/>
                <w:lang w:val="vi-VN"/>
              </w:rPr>
              <w:t xml:space="preserve"> ngày </w:t>
            </w:r>
            <w:r w:rsidRPr="009E26D6">
              <w:rPr>
                <w:rFonts w:ascii="Times New Roman" w:hAnsi="Times New Roman" w:cs="Times New Roman"/>
                <w:i/>
                <w:sz w:val="28"/>
                <w:szCs w:val="28"/>
              </w:rPr>
              <w:t xml:space="preserve">03 </w:t>
            </w:r>
            <w:r w:rsidRPr="009E26D6">
              <w:rPr>
                <w:rFonts w:ascii="Times New Roman" w:hAnsi="Times New Roman" w:cs="Times New Roman"/>
                <w:i/>
                <w:sz w:val="28"/>
                <w:szCs w:val="28"/>
                <w:lang w:val="vi-VN"/>
              </w:rPr>
              <w:t xml:space="preserve">tháng </w:t>
            </w:r>
            <w:r w:rsidRPr="009E26D6">
              <w:rPr>
                <w:rFonts w:ascii="Times New Roman" w:hAnsi="Times New Roman" w:cs="Times New Roman"/>
                <w:i/>
                <w:sz w:val="28"/>
                <w:szCs w:val="28"/>
              </w:rPr>
              <w:t>11</w:t>
            </w:r>
            <w:r w:rsidRPr="009E26D6">
              <w:rPr>
                <w:rFonts w:ascii="Times New Roman" w:hAnsi="Times New Roman" w:cs="Times New Roman"/>
                <w:i/>
                <w:sz w:val="28"/>
                <w:szCs w:val="28"/>
                <w:lang w:val="vi-VN"/>
              </w:rPr>
              <w:t xml:space="preserve"> năm </w:t>
            </w:r>
            <w:r w:rsidRPr="009E26D6">
              <w:rPr>
                <w:rFonts w:ascii="Times New Roman" w:hAnsi="Times New Roman" w:cs="Times New Roman"/>
                <w:i/>
                <w:sz w:val="28"/>
                <w:szCs w:val="28"/>
              </w:rPr>
              <w:t>2015</w:t>
            </w:r>
            <w:r w:rsidRPr="009E26D6">
              <w:rPr>
                <w:rFonts w:ascii="Times New Roman" w:hAnsi="Times New Roman" w:cs="Times New Roman"/>
                <w:i/>
                <w:sz w:val="28"/>
                <w:szCs w:val="28"/>
                <w:lang w:val="vi-VN"/>
              </w:rPr>
              <w:t xml:space="preserve"> của </w:t>
            </w:r>
            <w:r w:rsidRPr="009E26D6">
              <w:rPr>
                <w:rFonts w:ascii="Times New Roman" w:hAnsi="Times New Roman" w:cs="Times New Roman"/>
                <w:i/>
                <w:sz w:val="28"/>
                <w:szCs w:val="28"/>
              </w:rPr>
              <w:t>UBND quận Sơn Trà</w:t>
            </w:r>
            <w:r w:rsidRPr="009E26D6">
              <w:rPr>
                <w:rFonts w:ascii="Times New Roman" w:hAnsi="Times New Roman" w:cs="Times New Roman"/>
                <w:i/>
                <w:sz w:val="28"/>
                <w:szCs w:val="28"/>
                <w:lang w:val="vi-VN"/>
              </w:rPr>
              <w:t xml:space="preserve"> về việc </w:t>
            </w:r>
            <w:r w:rsidRPr="009E26D6">
              <w:rPr>
                <w:rFonts w:ascii="Times New Roman" w:hAnsi="Times New Roman" w:cs="Times New Roman"/>
                <w:i/>
                <w:sz w:val="28"/>
                <w:szCs w:val="28"/>
              </w:rPr>
              <w:t>tổ chức lại</w:t>
            </w:r>
            <w:r w:rsidRPr="009E26D6">
              <w:rPr>
                <w:rFonts w:ascii="Times New Roman" w:hAnsi="Times New Roman" w:cs="Times New Roman"/>
                <w:i/>
                <w:sz w:val="28"/>
                <w:szCs w:val="28"/>
                <w:lang w:val="vi-VN"/>
              </w:rPr>
              <w:t xml:space="preserve"> Trường Tiểu học Trần Quốc Toản;</w:t>
            </w:r>
          </w:p>
          <w:p w:rsidR="008B528A" w:rsidRPr="009E26D6" w:rsidRDefault="008B528A" w:rsidP="00581F44">
            <w:pPr>
              <w:spacing w:before="120" w:after="0" w:line="240" w:lineRule="auto"/>
              <w:ind w:firstLine="720"/>
              <w:jc w:val="both"/>
              <w:rPr>
                <w:rFonts w:ascii="Times New Roman" w:hAnsi="Times New Roman" w:cs="Times New Roman"/>
                <w:i/>
                <w:iCs/>
                <w:sz w:val="28"/>
                <w:szCs w:val="28"/>
              </w:rPr>
            </w:pPr>
            <w:r w:rsidRPr="009E26D6">
              <w:rPr>
                <w:rFonts w:ascii="Times New Roman" w:hAnsi="Times New Roman" w:cs="Times New Roman"/>
                <w:i/>
                <w:sz w:val="28"/>
                <w:szCs w:val="28"/>
                <w:lang w:val="vi-VN"/>
              </w:rPr>
              <w:t xml:space="preserve">Căn cứ </w:t>
            </w:r>
            <w:r w:rsidRPr="009E26D6">
              <w:rPr>
                <w:rFonts w:ascii="Times New Roman" w:hAnsi="Times New Roman" w:cs="Times New Roman"/>
                <w:i/>
                <w:iCs/>
                <w:sz w:val="28"/>
                <w:szCs w:val="28"/>
                <w:lang w:val="pt-BR"/>
              </w:rPr>
              <w:t>Thông tư số 28/2020/TT</w:t>
            </w:r>
            <w:r w:rsidRPr="009E26D6">
              <w:rPr>
                <w:rFonts w:ascii="Times New Roman" w:hAnsi="Times New Roman" w:cs="Times New Roman"/>
                <w:i/>
                <w:iCs/>
                <w:sz w:val="28"/>
                <w:szCs w:val="28"/>
                <w:lang w:val="vi-VN"/>
              </w:rPr>
              <w:t xml:space="preserve"> </w:t>
            </w:r>
            <w:r w:rsidRPr="009E26D6">
              <w:rPr>
                <w:rFonts w:ascii="Times New Roman" w:hAnsi="Times New Roman" w:cs="Times New Roman"/>
                <w:i/>
                <w:iCs/>
                <w:sz w:val="28"/>
                <w:szCs w:val="28"/>
                <w:lang w:val="pt-BR"/>
              </w:rPr>
              <w:t>BGDĐT</w:t>
            </w:r>
            <w:r w:rsidRPr="009E26D6">
              <w:rPr>
                <w:rFonts w:ascii="Times New Roman" w:hAnsi="Times New Roman" w:cs="Times New Roman"/>
                <w:i/>
                <w:iCs/>
                <w:sz w:val="28"/>
                <w:szCs w:val="28"/>
                <w:lang w:val="vi-VN"/>
              </w:rPr>
              <w:t xml:space="preserve"> </w:t>
            </w:r>
            <w:r w:rsidRPr="009E26D6">
              <w:rPr>
                <w:rFonts w:ascii="Times New Roman" w:hAnsi="Times New Roman" w:cs="Times New Roman"/>
                <w:i/>
                <w:iCs/>
                <w:sz w:val="28"/>
                <w:szCs w:val="28"/>
                <w:lang w:val="pt-BR"/>
              </w:rPr>
              <w:t>ngày 04 tháng 9 năm 2020 của Bộ trưởng Bộ Giáo dục và Đào tạo</w:t>
            </w:r>
            <w:r w:rsidRPr="009E26D6">
              <w:rPr>
                <w:rFonts w:ascii="Times New Roman" w:hAnsi="Times New Roman" w:cs="Times New Roman"/>
                <w:i/>
                <w:iCs/>
                <w:sz w:val="28"/>
                <w:szCs w:val="28"/>
                <w:lang w:val="vi-VN"/>
              </w:rPr>
              <w:t xml:space="preserve"> </w:t>
            </w:r>
            <w:r w:rsidRPr="009E26D6">
              <w:rPr>
                <w:rFonts w:ascii="Times New Roman" w:hAnsi="Times New Roman" w:cs="Times New Roman"/>
                <w:i/>
                <w:iCs/>
                <w:sz w:val="28"/>
                <w:szCs w:val="28"/>
              </w:rPr>
              <w:t xml:space="preserve">về ban hành </w:t>
            </w:r>
            <w:r w:rsidRPr="009E26D6">
              <w:rPr>
                <w:rFonts w:ascii="Times New Roman" w:hAnsi="Times New Roman" w:cs="Times New Roman"/>
                <w:i/>
                <w:iCs/>
                <w:sz w:val="28"/>
                <w:szCs w:val="28"/>
                <w:lang w:val="vi-VN"/>
              </w:rPr>
              <w:t>Điều lệ trường Tiểu học;</w:t>
            </w:r>
          </w:p>
          <w:p w:rsidR="008B528A" w:rsidRPr="009E26D6" w:rsidRDefault="00A965CE" w:rsidP="00581F44">
            <w:pPr>
              <w:shd w:val="clear" w:color="auto" w:fill="FFFFFF"/>
              <w:spacing w:before="120" w:after="0" w:line="240" w:lineRule="auto"/>
              <w:ind w:firstLine="567"/>
              <w:jc w:val="both"/>
              <w:textAlignment w:val="baseline"/>
              <w:rPr>
                <w:rFonts w:ascii="Times New Roman" w:hAnsi="Times New Roman" w:cs="Times New Roman"/>
                <w:i/>
                <w:color w:val="000000"/>
                <w:sz w:val="28"/>
                <w:szCs w:val="28"/>
                <w:shd w:val="clear" w:color="auto" w:fill="FFFFFF"/>
              </w:rPr>
            </w:pPr>
            <w:r w:rsidRPr="009E26D6">
              <w:rPr>
                <w:rFonts w:ascii="Times New Roman" w:hAnsi="Times New Roman" w:cs="Times New Roman"/>
                <w:i/>
                <w:color w:val="000000"/>
                <w:sz w:val="28"/>
                <w:szCs w:val="28"/>
                <w:shd w:val="clear" w:color="auto" w:fill="FFFFFF"/>
              </w:rPr>
              <w:t xml:space="preserve">Căn cứ </w:t>
            </w:r>
            <w:r w:rsidRPr="009E26D6">
              <w:rPr>
                <w:rFonts w:ascii="Times New Roman" w:hAnsi="Times New Roman" w:cs="Times New Roman"/>
                <w:i/>
                <w:sz w:val="28"/>
                <w:szCs w:val="28"/>
                <w:lang w:val="vi-VN"/>
              </w:rPr>
              <w:t xml:space="preserve"> </w:t>
            </w:r>
            <w:r w:rsidRPr="009E26D6">
              <w:rPr>
                <w:rFonts w:ascii="Times New Roman" w:hAnsi="Times New Roman" w:cs="Times New Roman"/>
                <w:i/>
                <w:iCs/>
                <w:sz w:val="28"/>
                <w:szCs w:val="28"/>
              </w:rPr>
              <w:t>kế hoạch 153/KH-UBND ngày 10/6/2022 về Tuyển sinh trẻ mầm non, lớp 1 và 6 năm học 2022-2023 của Ủy ban nhân dân quận Sơn Trà</w:t>
            </w:r>
            <w:r w:rsidR="008B528A" w:rsidRPr="009E26D6">
              <w:rPr>
                <w:rFonts w:ascii="Times New Roman" w:hAnsi="Times New Roman" w:cs="Times New Roman"/>
                <w:i/>
                <w:color w:val="000000"/>
                <w:sz w:val="28"/>
                <w:szCs w:val="28"/>
                <w:shd w:val="clear" w:color="auto" w:fill="FFFFFF"/>
              </w:rPr>
              <w:t>;</w:t>
            </w:r>
            <w:r w:rsidR="008B528A" w:rsidRPr="009E26D6">
              <w:rPr>
                <w:rFonts w:ascii="Times New Roman" w:hAnsi="Times New Roman" w:cs="Times New Roman"/>
                <w:i/>
                <w:color w:val="000000"/>
                <w:sz w:val="28"/>
                <w:szCs w:val="28"/>
                <w:shd w:val="clear" w:color="auto" w:fill="FFFFFF"/>
                <w:lang w:val="vi-VN"/>
              </w:rPr>
              <w:t xml:space="preserve"> </w:t>
            </w:r>
          </w:p>
          <w:p w:rsidR="009E26D6" w:rsidRPr="009E26D6" w:rsidRDefault="009E26D6" w:rsidP="00581F44">
            <w:pPr>
              <w:shd w:val="clear" w:color="auto" w:fill="FFFFFF"/>
              <w:spacing w:before="120" w:after="0" w:line="240" w:lineRule="auto"/>
              <w:ind w:firstLine="567"/>
              <w:jc w:val="both"/>
              <w:textAlignment w:val="baseline"/>
              <w:rPr>
                <w:rFonts w:ascii="Times New Roman" w:hAnsi="Times New Roman" w:cs="Times New Roman"/>
                <w:i/>
                <w:color w:val="000000"/>
                <w:sz w:val="28"/>
                <w:szCs w:val="28"/>
              </w:rPr>
            </w:pPr>
            <w:r w:rsidRPr="009E26D6">
              <w:rPr>
                <w:rFonts w:ascii="Times New Roman" w:hAnsi="Times New Roman" w:cs="Times New Roman"/>
                <w:i/>
                <w:color w:val="000000"/>
                <w:sz w:val="28"/>
                <w:szCs w:val="28"/>
                <w:shd w:val="clear" w:color="auto" w:fill="FFFFFF"/>
              </w:rPr>
              <w:t>Căn cứ quyết định số 172/QĐ-THTQT ngày 15/6/2022 của Hiệu trưởng trường Tiểu học Trần Quốc Toản về việc thành lập Hội đồng tuyển sinh năm học 2022-2023;</w:t>
            </w:r>
          </w:p>
          <w:p w:rsidR="008B528A" w:rsidRPr="009E26D6" w:rsidRDefault="008B528A" w:rsidP="00581F44">
            <w:pPr>
              <w:spacing w:before="120" w:after="0" w:line="240" w:lineRule="auto"/>
              <w:ind w:right="27" w:firstLine="567"/>
              <w:jc w:val="both"/>
              <w:rPr>
                <w:rFonts w:ascii="Times New Roman" w:hAnsi="Times New Roman" w:cs="Times New Roman"/>
                <w:i/>
                <w:color w:val="242C2E"/>
                <w:sz w:val="28"/>
                <w:szCs w:val="28"/>
              </w:rPr>
            </w:pPr>
            <w:r w:rsidRPr="009E26D6">
              <w:rPr>
                <w:rFonts w:ascii="Times New Roman" w:hAnsi="Times New Roman" w:cs="Times New Roman"/>
                <w:i/>
                <w:color w:val="242C2E"/>
                <w:sz w:val="28"/>
                <w:szCs w:val="28"/>
              </w:rPr>
              <w:t>Căn cứ các quy định về quản lý nhà nước,</w:t>
            </w:r>
          </w:p>
          <w:p w:rsidR="008B528A" w:rsidRPr="00B57122" w:rsidRDefault="008B528A" w:rsidP="00581F44">
            <w:pPr>
              <w:spacing w:before="120" w:after="0" w:line="240" w:lineRule="auto"/>
              <w:ind w:left="360"/>
              <w:jc w:val="center"/>
              <w:rPr>
                <w:rFonts w:ascii="Times New Roman" w:hAnsi="Times New Roman" w:cs="Times New Roman"/>
                <w:b/>
                <w:bCs/>
                <w:sz w:val="28"/>
                <w:szCs w:val="28"/>
              </w:rPr>
            </w:pPr>
            <w:r w:rsidRPr="00B57122">
              <w:rPr>
                <w:rFonts w:ascii="Times New Roman" w:hAnsi="Times New Roman" w:cs="Times New Roman"/>
                <w:b/>
                <w:bCs/>
                <w:sz w:val="28"/>
                <w:szCs w:val="28"/>
              </w:rPr>
              <w:t>QUYẾT ĐỊNH:</w:t>
            </w:r>
          </w:p>
          <w:p w:rsidR="008B528A" w:rsidRPr="00B57122" w:rsidRDefault="008B528A" w:rsidP="00581F44">
            <w:pPr>
              <w:spacing w:before="120" w:after="0" w:line="240" w:lineRule="auto"/>
              <w:jc w:val="both"/>
              <w:rPr>
                <w:rFonts w:ascii="Times New Roman" w:hAnsi="Times New Roman" w:cs="Times New Roman"/>
                <w:sz w:val="28"/>
                <w:szCs w:val="28"/>
              </w:rPr>
            </w:pPr>
            <w:r w:rsidRPr="00B57122">
              <w:rPr>
                <w:rFonts w:ascii="Times New Roman" w:hAnsi="Times New Roman" w:cs="Times New Roman"/>
                <w:b/>
                <w:bCs/>
                <w:iCs/>
                <w:sz w:val="28"/>
                <w:szCs w:val="28"/>
              </w:rPr>
              <w:tab/>
              <w:t>Điều 1</w:t>
            </w:r>
            <w:r w:rsidRPr="00B57122">
              <w:rPr>
                <w:rFonts w:ascii="Times New Roman" w:hAnsi="Times New Roman" w:cs="Times New Roman"/>
                <w:bCs/>
                <w:iCs/>
                <w:sz w:val="28"/>
                <w:szCs w:val="28"/>
              </w:rPr>
              <w:t xml:space="preserve">. </w:t>
            </w:r>
            <w:r w:rsidRPr="00B57122">
              <w:rPr>
                <w:rFonts w:ascii="Times New Roman" w:hAnsi="Times New Roman" w:cs="Times New Roman"/>
                <w:sz w:val="28"/>
                <w:szCs w:val="28"/>
              </w:rPr>
              <w:t>Ban hành kèm theo quyết định</w:t>
            </w:r>
            <w:r>
              <w:rPr>
                <w:rFonts w:ascii="Times New Roman" w:hAnsi="Times New Roman" w:cs="Times New Roman"/>
                <w:sz w:val="28"/>
                <w:szCs w:val="28"/>
              </w:rPr>
              <w:t xml:space="preserve"> này</w:t>
            </w:r>
            <w:r w:rsidRPr="00B57122">
              <w:rPr>
                <w:rFonts w:ascii="Times New Roman" w:hAnsi="Times New Roman" w:cs="Times New Roman"/>
                <w:sz w:val="28"/>
                <w:szCs w:val="28"/>
              </w:rPr>
              <w:t xml:space="preserve"> Quy chế </w:t>
            </w:r>
            <w:r w:rsidR="00581F44">
              <w:rPr>
                <w:rFonts w:ascii="Times New Roman" w:hAnsi="Times New Roman" w:cs="Times New Roman"/>
                <w:sz w:val="28"/>
                <w:szCs w:val="28"/>
              </w:rPr>
              <w:t>Tuyển sinh năm học 2022-2023</w:t>
            </w:r>
            <w:r w:rsidR="004943DA">
              <w:rPr>
                <w:rFonts w:ascii="Times New Roman" w:hAnsi="Times New Roman" w:cs="Times New Roman"/>
                <w:sz w:val="28"/>
                <w:szCs w:val="28"/>
              </w:rPr>
              <w:t xml:space="preserve"> của trường Tiểu học Trần Quốc Toản</w:t>
            </w:r>
            <w:r>
              <w:rPr>
                <w:rFonts w:ascii="Times New Roman" w:hAnsi="Times New Roman" w:cs="Times New Roman"/>
                <w:sz w:val="28"/>
                <w:szCs w:val="28"/>
              </w:rPr>
              <w:t>.</w:t>
            </w:r>
            <w:r w:rsidRPr="00B57122">
              <w:rPr>
                <w:rFonts w:ascii="Times New Roman" w:hAnsi="Times New Roman" w:cs="Times New Roman"/>
                <w:sz w:val="28"/>
                <w:szCs w:val="28"/>
              </w:rPr>
              <w:t>(có văn bản kèm theo).</w:t>
            </w:r>
          </w:p>
          <w:p w:rsidR="008B528A" w:rsidRPr="00B57122" w:rsidRDefault="008B528A" w:rsidP="00581F44">
            <w:pPr>
              <w:spacing w:before="120" w:after="0" w:line="240" w:lineRule="auto"/>
              <w:jc w:val="both"/>
              <w:rPr>
                <w:rFonts w:ascii="Times New Roman" w:hAnsi="Times New Roman" w:cs="Times New Roman"/>
                <w:sz w:val="28"/>
                <w:szCs w:val="28"/>
              </w:rPr>
            </w:pPr>
            <w:r w:rsidRPr="00B57122">
              <w:rPr>
                <w:rFonts w:ascii="Times New Roman" w:hAnsi="Times New Roman" w:cs="Times New Roman"/>
                <w:b/>
                <w:bCs/>
                <w:iCs/>
                <w:sz w:val="28"/>
                <w:szCs w:val="28"/>
              </w:rPr>
              <w:tab/>
              <w:t>Điều 2</w:t>
            </w:r>
            <w:r w:rsidRPr="00B57122">
              <w:rPr>
                <w:rFonts w:ascii="Times New Roman" w:hAnsi="Times New Roman" w:cs="Times New Roman"/>
                <w:sz w:val="28"/>
                <w:szCs w:val="28"/>
              </w:rPr>
              <w:t>. Quy chế được triển khai thực hiện tới toàn thể cán bộ, giáo viên, nhân viên nhà trườ</w:t>
            </w:r>
            <w:r>
              <w:rPr>
                <w:rFonts w:ascii="Times New Roman" w:hAnsi="Times New Roman" w:cs="Times New Roman"/>
                <w:sz w:val="28"/>
                <w:szCs w:val="28"/>
              </w:rPr>
              <w:t>ng và đăng tải cổng thông tin điện tử của nhà trường.</w:t>
            </w:r>
          </w:p>
          <w:p w:rsidR="008B528A" w:rsidRPr="00B57122" w:rsidRDefault="008B528A" w:rsidP="00581F44">
            <w:pPr>
              <w:spacing w:before="120" w:after="0" w:line="240" w:lineRule="auto"/>
              <w:jc w:val="both"/>
              <w:rPr>
                <w:rFonts w:ascii="Times New Roman" w:hAnsi="Times New Roman" w:cs="Times New Roman"/>
                <w:sz w:val="28"/>
                <w:szCs w:val="28"/>
              </w:rPr>
            </w:pPr>
            <w:r w:rsidRPr="00B57122">
              <w:rPr>
                <w:rFonts w:ascii="Times New Roman" w:hAnsi="Times New Roman" w:cs="Times New Roman"/>
                <w:b/>
                <w:bCs/>
                <w:iCs/>
                <w:sz w:val="28"/>
                <w:szCs w:val="28"/>
              </w:rPr>
              <w:tab/>
              <w:t>Điều 3</w:t>
            </w:r>
            <w:r w:rsidRPr="00B57122">
              <w:rPr>
                <w:rFonts w:ascii="Times New Roman" w:hAnsi="Times New Roman" w:cs="Times New Roman"/>
                <w:sz w:val="28"/>
                <w:szCs w:val="28"/>
              </w:rPr>
              <w:t xml:space="preserve">. Quyết định có hiệu lực kể từ ngày </w:t>
            </w:r>
            <w:r w:rsidR="00581F44">
              <w:rPr>
                <w:rFonts w:ascii="Times New Roman" w:hAnsi="Times New Roman" w:cs="Times New Roman"/>
                <w:sz w:val="28"/>
                <w:szCs w:val="28"/>
              </w:rPr>
              <w:t xml:space="preserve"> 20/6/2022</w:t>
            </w:r>
            <w:r w:rsidRPr="00B57122">
              <w:rPr>
                <w:rFonts w:ascii="Times New Roman" w:hAnsi="Times New Roman" w:cs="Times New Roman"/>
                <w:sz w:val="28"/>
                <w:szCs w:val="28"/>
              </w:rPr>
              <w:t>./.</w:t>
            </w:r>
          </w:p>
          <w:p w:rsidR="008B528A" w:rsidRDefault="008B528A" w:rsidP="00581F44">
            <w:pPr>
              <w:spacing w:before="120" w:after="0" w:line="240" w:lineRule="auto"/>
              <w:rPr>
                <w:rFonts w:ascii="Times New Roman" w:hAnsi="Times New Roman" w:cs="Times New Roman"/>
                <w:sz w:val="28"/>
                <w:szCs w:val="28"/>
              </w:rPr>
            </w:pPr>
          </w:p>
          <w:tbl>
            <w:tblPr>
              <w:tblW w:w="0" w:type="auto"/>
              <w:tblLook w:val="04A0"/>
            </w:tblPr>
            <w:tblGrid>
              <w:gridCol w:w="4810"/>
              <w:gridCol w:w="4811"/>
            </w:tblGrid>
            <w:tr w:rsidR="00581F44" w:rsidRPr="00B57122" w:rsidTr="00555E65">
              <w:tc>
                <w:tcPr>
                  <w:tcW w:w="4810" w:type="dxa"/>
                </w:tcPr>
                <w:p w:rsidR="00581F44" w:rsidRPr="00B57122" w:rsidRDefault="00581F44" w:rsidP="00581F44">
                  <w:pPr>
                    <w:framePr w:hSpace="180" w:wrap="around" w:vAnchor="text" w:hAnchor="page" w:x="859" w:y="-934"/>
                    <w:spacing w:after="0" w:line="240" w:lineRule="auto"/>
                    <w:jc w:val="both"/>
                    <w:rPr>
                      <w:rFonts w:ascii="Times New Roman" w:hAnsi="Times New Roman" w:cs="Times New Roman"/>
                      <w:b/>
                      <w:i/>
                      <w:color w:val="000000"/>
                      <w:sz w:val="24"/>
                      <w:szCs w:val="24"/>
                      <w:lang w:val="nl-NL"/>
                    </w:rPr>
                  </w:pPr>
                  <w:r w:rsidRPr="00B57122">
                    <w:rPr>
                      <w:rFonts w:ascii="Times New Roman" w:hAnsi="Times New Roman" w:cs="Times New Roman"/>
                      <w:b/>
                      <w:i/>
                      <w:color w:val="000000"/>
                      <w:sz w:val="24"/>
                      <w:szCs w:val="24"/>
                      <w:lang w:val="nl-NL"/>
                    </w:rPr>
                    <w:t>Nơi nhận:</w:t>
                  </w:r>
                </w:p>
                <w:p w:rsidR="00581F44" w:rsidRPr="00B57122" w:rsidRDefault="00581F44" w:rsidP="00581F44">
                  <w:pPr>
                    <w:framePr w:hSpace="180" w:wrap="around" w:vAnchor="text" w:hAnchor="page" w:x="859" w:y="-934"/>
                    <w:spacing w:after="0" w:line="240" w:lineRule="auto"/>
                    <w:jc w:val="both"/>
                    <w:rPr>
                      <w:rFonts w:ascii="Times New Roman" w:hAnsi="Times New Roman" w:cs="Times New Roman"/>
                      <w:color w:val="000000"/>
                      <w:lang w:val="nl-NL"/>
                    </w:rPr>
                  </w:pPr>
                  <w:r w:rsidRPr="00B57122">
                    <w:rPr>
                      <w:rFonts w:ascii="Times New Roman" w:hAnsi="Times New Roman" w:cs="Times New Roman"/>
                      <w:color w:val="000000"/>
                      <w:lang w:val="nl-NL"/>
                    </w:rPr>
                    <w:t>- CBGVNV;</w:t>
                  </w:r>
                </w:p>
                <w:p w:rsidR="00581F44" w:rsidRPr="00B57122" w:rsidRDefault="00581F44" w:rsidP="00581F44">
                  <w:pPr>
                    <w:framePr w:hSpace="180" w:wrap="around" w:vAnchor="text" w:hAnchor="page" w:x="859" w:y="-934"/>
                    <w:spacing w:after="0" w:line="240" w:lineRule="auto"/>
                    <w:jc w:val="both"/>
                    <w:rPr>
                      <w:rFonts w:ascii="Times New Roman" w:hAnsi="Times New Roman" w:cs="Times New Roman"/>
                      <w:color w:val="000000"/>
                      <w:lang w:val="nl-NL"/>
                    </w:rPr>
                  </w:pPr>
                  <w:r w:rsidRPr="00B57122">
                    <w:rPr>
                      <w:rFonts w:ascii="Times New Roman" w:hAnsi="Times New Roman" w:cs="Times New Roman"/>
                      <w:color w:val="000000"/>
                      <w:lang w:val="nl-NL"/>
                    </w:rPr>
                    <w:t>- Lưu: HT, VT.</w:t>
                  </w:r>
                </w:p>
                <w:p w:rsidR="00581F44" w:rsidRPr="00B57122" w:rsidRDefault="00581F44" w:rsidP="00581F44">
                  <w:pPr>
                    <w:framePr w:hSpace="180" w:wrap="around" w:vAnchor="text" w:hAnchor="page" w:x="859" w:y="-934"/>
                    <w:spacing w:after="0" w:line="240" w:lineRule="auto"/>
                    <w:jc w:val="both"/>
                    <w:rPr>
                      <w:rFonts w:ascii="Times New Roman" w:hAnsi="Times New Roman" w:cs="Times New Roman"/>
                      <w:b/>
                      <w:i/>
                      <w:color w:val="000000"/>
                      <w:sz w:val="24"/>
                      <w:szCs w:val="24"/>
                      <w:lang w:val="nl-NL"/>
                    </w:rPr>
                  </w:pPr>
                </w:p>
              </w:tc>
              <w:tc>
                <w:tcPr>
                  <w:tcW w:w="4811" w:type="dxa"/>
                </w:tcPr>
                <w:p w:rsidR="00581F44" w:rsidRPr="00B57122" w:rsidRDefault="00581F44" w:rsidP="00581F44">
                  <w:pPr>
                    <w:framePr w:hSpace="180" w:wrap="around" w:vAnchor="text" w:hAnchor="page" w:x="859" w:y="-934"/>
                    <w:spacing w:after="0" w:line="240" w:lineRule="auto"/>
                    <w:jc w:val="center"/>
                    <w:rPr>
                      <w:rFonts w:ascii="Times New Roman" w:hAnsi="Times New Roman" w:cs="Times New Roman"/>
                      <w:color w:val="000000"/>
                      <w:sz w:val="28"/>
                      <w:szCs w:val="28"/>
                      <w:lang w:val="nl-NL"/>
                    </w:rPr>
                  </w:pPr>
                  <w:r w:rsidRPr="00B57122">
                    <w:rPr>
                      <w:rFonts w:ascii="Times New Roman" w:hAnsi="Times New Roman" w:cs="Times New Roman"/>
                      <w:b/>
                      <w:color w:val="000000"/>
                      <w:sz w:val="28"/>
                      <w:szCs w:val="28"/>
                      <w:lang w:val="nl-NL"/>
                    </w:rPr>
                    <w:t>HIỆU TRƯỞNG</w:t>
                  </w:r>
                </w:p>
                <w:p w:rsidR="00581F44" w:rsidRPr="00B57122" w:rsidRDefault="00581F44" w:rsidP="00581F44">
                  <w:pPr>
                    <w:framePr w:hSpace="180" w:wrap="around" w:vAnchor="text" w:hAnchor="page" w:x="859" w:y="-934"/>
                    <w:spacing w:after="0" w:line="240" w:lineRule="auto"/>
                    <w:jc w:val="center"/>
                    <w:rPr>
                      <w:rFonts w:ascii="Times New Roman" w:hAnsi="Times New Roman" w:cs="Times New Roman"/>
                      <w:color w:val="000000"/>
                      <w:lang w:val="nl-NL"/>
                    </w:rPr>
                  </w:pPr>
                </w:p>
                <w:p w:rsidR="00581F44" w:rsidRPr="00B57122" w:rsidRDefault="00581F44" w:rsidP="00581F44">
                  <w:pPr>
                    <w:framePr w:hSpace="180" w:wrap="around" w:vAnchor="text" w:hAnchor="page" w:x="859" w:y="-934"/>
                    <w:spacing w:after="0" w:line="240" w:lineRule="auto"/>
                    <w:jc w:val="center"/>
                    <w:rPr>
                      <w:rFonts w:ascii="Times New Roman" w:hAnsi="Times New Roman" w:cs="Times New Roman"/>
                      <w:color w:val="000000"/>
                      <w:lang w:val="nl-NL"/>
                    </w:rPr>
                  </w:pPr>
                </w:p>
                <w:p w:rsidR="00581F44" w:rsidRPr="00B57122" w:rsidRDefault="00581F44" w:rsidP="00581F44">
                  <w:pPr>
                    <w:framePr w:hSpace="180" w:wrap="around" w:vAnchor="text" w:hAnchor="page" w:x="859" w:y="-934"/>
                    <w:spacing w:after="0" w:line="240" w:lineRule="auto"/>
                    <w:jc w:val="center"/>
                    <w:rPr>
                      <w:rFonts w:ascii="Times New Roman" w:hAnsi="Times New Roman" w:cs="Times New Roman"/>
                      <w:color w:val="000000"/>
                      <w:lang w:val="nl-NL"/>
                    </w:rPr>
                  </w:pPr>
                </w:p>
                <w:p w:rsidR="00581F44" w:rsidRPr="00B57122" w:rsidRDefault="00581F44" w:rsidP="00581F44">
                  <w:pPr>
                    <w:framePr w:hSpace="180" w:wrap="around" w:vAnchor="text" w:hAnchor="page" w:x="859" w:y="-934"/>
                    <w:spacing w:after="0" w:line="240" w:lineRule="auto"/>
                    <w:jc w:val="center"/>
                    <w:rPr>
                      <w:rFonts w:ascii="Times New Roman" w:hAnsi="Times New Roman" w:cs="Times New Roman"/>
                      <w:b/>
                      <w:bCs/>
                      <w:sz w:val="28"/>
                      <w:szCs w:val="28"/>
                      <w:lang w:val="nl-NL"/>
                    </w:rPr>
                  </w:pPr>
                  <w:r w:rsidRPr="00B57122">
                    <w:rPr>
                      <w:rStyle w:val="c1"/>
                      <w:rFonts w:ascii="Times New Roman" w:hAnsi="Times New Roman" w:cs="Times New Roman"/>
                      <w:b/>
                      <w:bCs/>
                      <w:sz w:val="28"/>
                      <w:szCs w:val="28"/>
                      <w:lang w:val="nl-NL"/>
                    </w:rPr>
                    <w:t>Nguyễn Thị Kim Ngân</w:t>
                  </w:r>
                </w:p>
              </w:tc>
            </w:tr>
          </w:tbl>
          <w:p w:rsidR="00581F44" w:rsidRDefault="00581F44" w:rsidP="008B528A">
            <w:pPr>
              <w:spacing w:after="0" w:line="240" w:lineRule="auto"/>
              <w:rPr>
                <w:rFonts w:ascii="Times New Roman" w:hAnsi="Times New Roman" w:cs="Times New Roman"/>
                <w:sz w:val="28"/>
                <w:szCs w:val="28"/>
              </w:rPr>
            </w:pPr>
          </w:p>
          <w:p w:rsidR="00581F44" w:rsidRDefault="00581F44" w:rsidP="008B528A">
            <w:pPr>
              <w:spacing w:after="0" w:line="240" w:lineRule="auto"/>
              <w:rPr>
                <w:rFonts w:ascii="Times New Roman" w:hAnsi="Times New Roman" w:cs="Times New Roman"/>
                <w:sz w:val="28"/>
                <w:szCs w:val="28"/>
              </w:rPr>
            </w:pPr>
          </w:p>
          <w:p w:rsidR="00581F44" w:rsidRDefault="00581F44" w:rsidP="008B528A">
            <w:pPr>
              <w:spacing w:after="0" w:line="240" w:lineRule="auto"/>
              <w:rPr>
                <w:rFonts w:ascii="Times New Roman" w:hAnsi="Times New Roman" w:cs="Times New Roman"/>
                <w:sz w:val="28"/>
                <w:szCs w:val="28"/>
              </w:rPr>
            </w:pPr>
          </w:p>
          <w:p w:rsidR="00581F44" w:rsidRDefault="00581F44" w:rsidP="008B528A">
            <w:pPr>
              <w:spacing w:after="0" w:line="240" w:lineRule="auto"/>
              <w:rPr>
                <w:rFonts w:ascii="Times New Roman" w:hAnsi="Times New Roman" w:cs="Times New Roman"/>
                <w:sz w:val="28"/>
                <w:szCs w:val="28"/>
              </w:rPr>
            </w:pPr>
          </w:p>
          <w:p w:rsidR="00581F44" w:rsidRDefault="00581F44" w:rsidP="008B528A">
            <w:pPr>
              <w:spacing w:after="0" w:line="240" w:lineRule="auto"/>
              <w:rPr>
                <w:rFonts w:ascii="Times New Roman" w:hAnsi="Times New Roman" w:cs="Times New Roman"/>
                <w:sz w:val="28"/>
                <w:szCs w:val="28"/>
              </w:rPr>
            </w:pPr>
          </w:p>
          <w:p w:rsidR="00581F44" w:rsidRDefault="00581F44" w:rsidP="008B528A">
            <w:pPr>
              <w:spacing w:after="0" w:line="240" w:lineRule="auto"/>
              <w:rPr>
                <w:rFonts w:ascii="Times New Roman" w:hAnsi="Times New Roman" w:cs="Times New Roman"/>
                <w:sz w:val="28"/>
                <w:szCs w:val="28"/>
              </w:rPr>
            </w:pPr>
          </w:p>
          <w:p w:rsidR="00581F44" w:rsidRDefault="00581F44" w:rsidP="008B528A">
            <w:pPr>
              <w:spacing w:after="0" w:line="240" w:lineRule="auto"/>
              <w:rPr>
                <w:rFonts w:ascii="Times New Roman" w:hAnsi="Times New Roman" w:cs="Times New Roman"/>
                <w:sz w:val="28"/>
                <w:szCs w:val="28"/>
              </w:rPr>
            </w:pPr>
          </w:p>
          <w:p w:rsidR="00C147B1" w:rsidRDefault="00C147B1" w:rsidP="008B528A">
            <w:pPr>
              <w:spacing w:after="0" w:line="240" w:lineRule="auto"/>
              <w:rPr>
                <w:rFonts w:ascii="Times New Roman" w:hAnsi="Times New Roman" w:cs="Times New Roman"/>
                <w:sz w:val="28"/>
                <w:szCs w:val="28"/>
              </w:rPr>
            </w:pPr>
          </w:p>
          <w:p w:rsidR="00C147B1" w:rsidRDefault="00C147B1" w:rsidP="008B528A">
            <w:pPr>
              <w:spacing w:after="0" w:line="240" w:lineRule="auto"/>
              <w:rPr>
                <w:rFonts w:ascii="Times New Roman" w:hAnsi="Times New Roman" w:cs="Times New Roman"/>
                <w:sz w:val="28"/>
                <w:szCs w:val="28"/>
              </w:rPr>
            </w:pPr>
          </w:p>
          <w:p w:rsidR="00C147B1" w:rsidRPr="00B57122" w:rsidRDefault="00C147B1" w:rsidP="008B528A">
            <w:pPr>
              <w:spacing w:after="0" w:line="240" w:lineRule="auto"/>
              <w:rPr>
                <w:rFonts w:ascii="Times New Roman" w:hAnsi="Times New Roman" w:cs="Times New Roman"/>
                <w:sz w:val="28"/>
                <w:szCs w:val="28"/>
              </w:rPr>
            </w:pPr>
          </w:p>
          <w:p w:rsidR="008B528A" w:rsidRPr="00B57122" w:rsidRDefault="008B528A" w:rsidP="008B528A">
            <w:pPr>
              <w:spacing w:after="0" w:line="240" w:lineRule="auto"/>
              <w:rPr>
                <w:rFonts w:ascii="Times New Roman" w:hAnsi="Times New Roman" w:cs="Times New Roman"/>
                <w:sz w:val="28"/>
                <w:szCs w:val="28"/>
              </w:rPr>
            </w:pPr>
          </w:p>
          <w:tbl>
            <w:tblPr>
              <w:tblStyle w:val="TableGrid"/>
              <w:tblpPr w:leftFromText="180" w:rightFromText="180" w:vertAnchor="text" w:horzAnchor="margin" w:tblpX="-720" w:tblpY="-9"/>
              <w:tblOverlap w:val="never"/>
              <w:tblW w:w="9776" w:type="dxa"/>
              <w:tblLook w:val="04A0"/>
            </w:tblPr>
            <w:tblGrid>
              <w:gridCol w:w="4390"/>
              <w:gridCol w:w="5386"/>
            </w:tblGrid>
            <w:tr w:rsidR="008B528A" w:rsidRPr="00082BFA" w:rsidTr="00555E65">
              <w:tc>
                <w:tcPr>
                  <w:tcW w:w="4390" w:type="dxa"/>
                </w:tcPr>
                <w:p w:rsidR="008B528A" w:rsidRPr="00082BFA" w:rsidRDefault="008B528A" w:rsidP="008B528A">
                  <w:pPr>
                    <w:rPr>
                      <w:rFonts w:ascii="Times New Roman" w:eastAsia="Times New Roman" w:hAnsi="Times New Roman" w:cs="Times New Roman"/>
                      <w:bCs/>
                      <w:sz w:val="24"/>
                      <w:szCs w:val="24"/>
                    </w:rPr>
                  </w:pPr>
                  <w:r w:rsidRPr="00082BFA">
                    <w:rPr>
                      <w:rFonts w:ascii="Times New Roman" w:eastAsia="Times New Roman" w:hAnsi="Times New Roman" w:cs="Times New Roman"/>
                      <w:bCs/>
                      <w:sz w:val="28"/>
                    </w:rPr>
                    <w:lastRenderedPageBreak/>
                    <w:t xml:space="preserve">       </w:t>
                  </w:r>
                  <w:r w:rsidRPr="00082BFA">
                    <w:rPr>
                      <w:rFonts w:ascii="Times New Roman" w:eastAsia="Times New Roman" w:hAnsi="Times New Roman" w:cs="Times New Roman"/>
                      <w:bCs/>
                      <w:sz w:val="24"/>
                      <w:szCs w:val="24"/>
                    </w:rPr>
                    <w:t>UBND QUẬN SƠN TRÀ</w:t>
                  </w:r>
                </w:p>
                <w:p w:rsidR="008B528A" w:rsidRPr="00082BFA" w:rsidRDefault="008B528A" w:rsidP="008B528A">
                  <w:pP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pict>
                      <v:shape id="_x0000_s2053" type="#_x0000_t32" style="position:absolute;margin-left:59.45pt;margin-top:15.5pt;width:62.35pt;height:0;z-index:251663360" o:connectortype="straight"/>
                    </w:pict>
                  </w:r>
                  <w:r w:rsidRPr="00082BFA">
                    <w:rPr>
                      <w:rFonts w:ascii="Times New Roman" w:eastAsia="Times New Roman" w:hAnsi="Times New Roman" w:cs="Times New Roman"/>
                      <w:b/>
                      <w:bCs/>
                      <w:sz w:val="26"/>
                      <w:szCs w:val="26"/>
                    </w:rPr>
                    <w:t>TRƯỜNG TH TRẦN QUỐC TOẢN</w:t>
                  </w:r>
                </w:p>
              </w:tc>
              <w:tc>
                <w:tcPr>
                  <w:tcW w:w="5386" w:type="dxa"/>
                </w:tcPr>
                <w:p w:rsidR="008B528A" w:rsidRPr="00082BFA" w:rsidRDefault="008B528A" w:rsidP="008B528A">
                  <w:pPr>
                    <w:jc w:val="center"/>
                    <w:rPr>
                      <w:rFonts w:ascii="Times New Roman" w:eastAsia="Times New Roman" w:hAnsi="Times New Roman" w:cs="Times New Roman"/>
                      <w:b/>
                      <w:bCs/>
                      <w:sz w:val="24"/>
                      <w:szCs w:val="24"/>
                    </w:rPr>
                  </w:pPr>
                  <w:r w:rsidRPr="00082BFA">
                    <w:rPr>
                      <w:rFonts w:ascii="Times New Roman" w:eastAsia="Times New Roman" w:hAnsi="Times New Roman" w:cs="Times New Roman"/>
                      <w:b/>
                      <w:bCs/>
                      <w:sz w:val="24"/>
                      <w:szCs w:val="24"/>
                    </w:rPr>
                    <w:t>CỘNG HÒA XÃ HỘI CHỦ NGHĨA VIỆT NAM</w:t>
                  </w:r>
                </w:p>
                <w:p w:rsidR="008B528A" w:rsidRPr="00082BFA" w:rsidRDefault="008B528A" w:rsidP="008B528A">
                  <w:pPr>
                    <w:jc w:val="center"/>
                    <w:rPr>
                      <w:rFonts w:ascii="Times New Roman" w:eastAsia="Times New Roman" w:hAnsi="Times New Roman" w:cs="Times New Roman"/>
                      <w:b/>
                      <w:bCs/>
                      <w:sz w:val="26"/>
                      <w:szCs w:val="26"/>
                    </w:rPr>
                  </w:pPr>
                  <w:r w:rsidRPr="00082BFA">
                    <w:rPr>
                      <w:rFonts w:ascii="Times New Roman" w:eastAsia="Times New Roman" w:hAnsi="Times New Roman" w:cs="Times New Roman"/>
                      <w:b/>
                      <w:bCs/>
                      <w:sz w:val="26"/>
                      <w:szCs w:val="26"/>
                    </w:rPr>
                    <w:t>Độc lập – Tự do – Hạnh phúc</w:t>
                  </w:r>
                </w:p>
                <w:p w:rsidR="008B528A" w:rsidRDefault="008B528A" w:rsidP="008B528A">
                  <w:pPr>
                    <w:rPr>
                      <w:rFonts w:ascii="Times New Roman" w:eastAsia="Times New Roman" w:hAnsi="Times New Roman" w:cs="Times New Roman"/>
                      <w:bCs/>
                      <w:i/>
                      <w:sz w:val="26"/>
                      <w:szCs w:val="26"/>
                    </w:rPr>
                  </w:pPr>
                  <w:r>
                    <w:rPr>
                      <w:rFonts w:ascii="Times New Roman" w:eastAsia="Times New Roman" w:hAnsi="Times New Roman" w:cs="Times New Roman"/>
                      <w:bCs/>
                      <w:i/>
                      <w:noProof/>
                      <w:sz w:val="26"/>
                      <w:szCs w:val="26"/>
                    </w:rPr>
                    <w:pict>
                      <v:shape id="_x0000_s2054" type="#_x0000_t32" style="position:absolute;margin-left:47.5pt;margin-top:.55pt;width:157.95pt;height:0;z-index:251664384" o:connectortype="straight"/>
                    </w:pict>
                  </w:r>
                  <w:r>
                    <w:rPr>
                      <w:rFonts w:ascii="Times New Roman" w:eastAsia="Times New Roman" w:hAnsi="Times New Roman" w:cs="Times New Roman"/>
                      <w:bCs/>
                      <w:i/>
                      <w:sz w:val="26"/>
                      <w:szCs w:val="26"/>
                    </w:rPr>
                    <w:t xml:space="preserve">         </w:t>
                  </w:r>
                </w:p>
                <w:p w:rsidR="008B528A" w:rsidRPr="00082BFA" w:rsidRDefault="008B528A" w:rsidP="00C50741">
                  <w:pPr>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 xml:space="preserve">      </w:t>
                  </w:r>
                  <w:r w:rsidRPr="00082BFA">
                    <w:rPr>
                      <w:rFonts w:ascii="Times New Roman" w:eastAsia="Times New Roman" w:hAnsi="Times New Roman" w:cs="Times New Roman"/>
                      <w:bCs/>
                      <w:i/>
                      <w:sz w:val="26"/>
                      <w:szCs w:val="26"/>
                    </w:rPr>
                    <w:t xml:space="preserve">Sơn Trà, ngày </w:t>
                  </w:r>
                  <w:r w:rsidR="001412BA">
                    <w:rPr>
                      <w:rFonts w:ascii="Times New Roman" w:eastAsia="Times New Roman" w:hAnsi="Times New Roman" w:cs="Times New Roman"/>
                      <w:bCs/>
                      <w:i/>
                      <w:sz w:val="26"/>
                      <w:szCs w:val="26"/>
                    </w:rPr>
                    <w:t xml:space="preserve"> </w:t>
                  </w:r>
                  <w:r w:rsidR="002C4F6E">
                    <w:rPr>
                      <w:rFonts w:ascii="Times New Roman" w:eastAsia="Times New Roman" w:hAnsi="Times New Roman" w:cs="Times New Roman"/>
                      <w:bCs/>
                      <w:i/>
                      <w:sz w:val="26"/>
                      <w:szCs w:val="26"/>
                    </w:rPr>
                    <w:t>22</w:t>
                  </w:r>
                  <w:r w:rsidR="001412BA">
                    <w:rPr>
                      <w:rFonts w:ascii="Times New Roman" w:eastAsia="Times New Roman" w:hAnsi="Times New Roman" w:cs="Times New Roman"/>
                      <w:bCs/>
                      <w:i/>
                      <w:sz w:val="26"/>
                      <w:szCs w:val="26"/>
                    </w:rPr>
                    <w:t xml:space="preserve">  </w:t>
                  </w:r>
                  <w:r w:rsidRPr="00082BFA">
                    <w:rPr>
                      <w:rFonts w:ascii="Times New Roman" w:eastAsia="Times New Roman" w:hAnsi="Times New Roman" w:cs="Times New Roman"/>
                      <w:bCs/>
                      <w:i/>
                      <w:sz w:val="26"/>
                      <w:szCs w:val="26"/>
                    </w:rPr>
                    <w:t>tháng</w:t>
                  </w:r>
                  <w:r w:rsidR="00C50741">
                    <w:rPr>
                      <w:rFonts w:ascii="Times New Roman" w:eastAsia="Times New Roman" w:hAnsi="Times New Roman" w:cs="Times New Roman"/>
                      <w:bCs/>
                      <w:i/>
                      <w:sz w:val="26"/>
                      <w:szCs w:val="26"/>
                    </w:rPr>
                    <w:t xml:space="preserve"> 6</w:t>
                  </w:r>
                  <w:r w:rsidRPr="00082BFA">
                    <w:rPr>
                      <w:rFonts w:ascii="Times New Roman" w:eastAsia="Times New Roman" w:hAnsi="Times New Roman" w:cs="Times New Roman"/>
                      <w:bCs/>
                      <w:i/>
                      <w:sz w:val="26"/>
                      <w:szCs w:val="26"/>
                    </w:rPr>
                    <w:t xml:space="preserve"> năm 202</w:t>
                  </w:r>
                  <w:r w:rsidR="00C50741">
                    <w:rPr>
                      <w:rFonts w:ascii="Times New Roman" w:eastAsia="Times New Roman" w:hAnsi="Times New Roman" w:cs="Times New Roman"/>
                      <w:bCs/>
                      <w:i/>
                      <w:sz w:val="26"/>
                      <w:szCs w:val="26"/>
                    </w:rPr>
                    <w:t>2</w:t>
                  </w:r>
                </w:p>
              </w:tc>
            </w:tr>
          </w:tbl>
          <w:p w:rsidR="008B528A" w:rsidRPr="00082BFA" w:rsidRDefault="008B528A" w:rsidP="008B528A">
            <w:pPr>
              <w:spacing w:after="0" w:line="240" w:lineRule="auto"/>
              <w:rPr>
                <w:rFonts w:ascii="Times New Roman" w:eastAsia="Times New Roman" w:hAnsi="Times New Roman" w:cs="Times New Roman"/>
                <w:bCs/>
                <w:sz w:val="28"/>
              </w:rPr>
            </w:pPr>
          </w:p>
          <w:p w:rsidR="008B528A" w:rsidRPr="00082BFA" w:rsidRDefault="008B528A" w:rsidP="008B528A">
            <w:pPr>
              <w:spacing w:after="0" w:line="240" w:lineRule="auto"/>
              <w:rPr>
                <w:rFonts w:ascii="Times New Roman" w:eastAsia="Times New Roman" w:hAnsi="Times New Roman" w:cs="Times New Roman"/>
                <w:b/>
                <w:bCs/>
                <w:sz w:val="28"/>
              </w:rPr>
            </w:pPr>
            <w:r>
              <w:rPr>
                <w:rFonts w:ascii="Times New Roman" w:eastAsia="Times New Roman" w:hAnsi="Times New Roman" w:cs="Times New Roman"/>
                <w:b/>
                <w:bCs/>
                <w:sz w:val="28"/>
              </w:rPr>
              <w:t xml:space="preserve">                                                        </w:t>
            </w:r>
            <w:r w:rsidRPr="009879C7">
              <w:rPr>
                <w:rFonts w:ascii="Times New Roman" w:eastAsia="Times New Roman" w:hAnsi="Times New Roman" w:cs="Times New Roman"/>
                <w:b/>
                <w:bCs/>
                <w:sz w:val="28"/>
              </w:rPr>
              <w:t>QUY CHẾ</w:t>
            </w:r>
          </w:p>
          <w:p w:rsidR="008B528A" w:rsidRPr="00C50741" w:rsidRDefault="00C50741" w:rsidP="00C50741">
            <w:pPr>
              <w:spacing w:after="0" w:line="240" w:lineRule="auto"/>
              <w:jc w:val="center"/>
              <w:outlineLvl w:val="0"/>
              <w:rPr>
                <w:rFonts w:ascii="Times New Roman" w:eastAsia="Times New Roman" w:hAnsi="Times New Roman" w:cs="Times New Roman"/>
                <w:b/>
                <w:bCs/>
                <w:kern w:val="36"/>
                <w:sz w:val="28"/>
              </w:rPr>
            </w:pPr>
            <w:r>
              <w:rPr>
                <w:rFonts w:ascii="Times New Roman" w:eastAsia="Times New Roman" w:hAnsi="Times New Roman" w:cs="Times New Roman"/>
                <w:b/>
                <w:bCs/>
                <w:kern w:val="36"/>
                <w:sz w:val="28"/>
              </w:rPr>
              <w:t>Tuyển sinh năm học 2022-2023</w:t>
            </w:r>
          </w:p>
        </w:tc>
      </w:tr>
      <w:tr w:rsidR="008B528A" w:rsidRPr="009879C7" w:rsidTr="008B528A">
        <w:tblPrEx>
          <w:tblCellMar>
            <w:left w:w="0" w:type="dxa"/>
            <w:right w:w="0" w:type="dxa"/>
          </w:tblCellMar>
        </w:tblPrEx>
        <w:trPr>
          <w:gridBefore w:val="1"/>
          <w:gridAfter w:val="1"/>
          <w:wBefore w:w="609" w:type="dxa"/>
          <w:wAfter w:w="317" w:type="dxa"/>
        </w:trPr>
        <w:tc>
          <w:tcPr>
            <w:tcW w:w="700" w:type="dxa"/>
            <w:tcBorders>
              <w:top w:val="nil"/>
              <w:left w:val="nil"/>
              <w:bottom w:val="nil"/>
              <w:right w:val="nil"/>
            </w:tcBorders>
            <w:shd w:val="clear" w:color="auto" w:fill="auto"/>
            <w:vAlign w:val="center"/>
            <w:hideMark/>
          </w:tcPr>
          <w:p w:rsidR="008B528A" w:rsidRPr="00952A65" w:rsidRDefault="008B528A" w:rsidP="008B528A">
            <w:pPr>
              <w:spacing w:after="0" w:line="240" w:lineRule="auto"/>
              <w:rPr>
                <w:rFonts w:ascii="Times New Roman" w:eastAsia="Times New Roman" w:hAnsi="Times New Roman" w:cs="Times New Roman"/>
                <w:sz w:val="1"/>
                <w:szCs w:val="24"/>
              </w:rPr>
            </w:pPr>
          </w:p>
        </w:tc>
        <w:tc>
          <w:tcPr>
            <w:tcW w:w="2822" w:type="dxa"/>
            <w:tcBorders>
              <w:top w:val="nil"/>
              <w:left w:val="nil"/>
              <w:bottom w:val="nil"/>
              <w:right w:val="nil"/>
            </w:tcBorders>
            <w:shd w:val="clear" w:color="auto" w:fill="auto"/>
            <w:vAlign w:val="center"/>
            <w:hideMark/>
          </w:tcPr>
          <w:p w:rsidR="008B528A" w:rsidRPr="00952A65" w:rsidRDefault="008B528A" w:rsidP="008B528A">
            <w:pPr>
              <w:spacing w:after="0" w:line="240" w:lineRule="auto"/>
              <w:rPr>
                <w:rFonts w:ascii="Times New Roman" w:eastAsia="Times New Roman" w:hAnsi="Times New Roman" w:cs="Times New Roman"/>
                <w:sz w:val="1"/>
                <w:szCs w:val="24"/>
              </w:rPr>
            </w:pPr>
          </w:p>
        </w:tc>
        <w:tc>
          <w:tcPr>
            <w:tcW w:w="1257" w:type="dxa"/>
            <w:tcBorders>
              <w:top w:val="nil"/>
              <w:left w:val="nil"/>
              <w:bottom w:val="nil"/>
              <w:right w:val="nil"/>
            </w:tcBorders>
            <w:shd w:val="clear" w:color="auto" w:fill="auto"/>
            <w:vAlign w:val="center"/>
            <w:hideMark/>
          </w:tcPr>
          <w:p w:rsidR="008B528A" w:rsidRPr="00952A65" w:rsidRDefault="008B528A" w:rsidP="008B528A">
            <w:pPr>
              <w:spacing w:after="0" w:line="240" w:lineRule="auto"/>
              <w:rPr>
                <w:rFonts w:ascii="Times New Roman" w:eastAsia="Times New Roman" w:hAnsi="Times New Roman" w:cs="Times New Roman"/>
                <w:sz w:val="1"/>
                <w:szCs w:val="24"/>
              </w:rPr>
            </w:pPr>
          </w:p>
        </w:tc>
        <w:tc>
          <w:tcPr>
            <w:tcW w:w="186" w:type="dxa"/>
            <w:tcBorders>
              <w:top w:val="nil"/>
              <w:left w:val="nil"/>
              <w:bottom w:val="nil"/>
              <w:right w:val="nil"/>
            </w:tcBorders>
            <w:shd w:val="clear" w:color="auto" w:fill="auto"/>
            <w:vAlign w:val="center"/>
            <w:hideMark/>
          </w:tcPr>
          <w:p w:rsidR="008B528A" w:rsidRPr="00952A65" w:rsidRDefault="008B528A" w:rsidP="008B528A">
            <w:pPr>
              <w:spacing w:after="0" w:line="240" w:lineRule="auto"/>
              <w:rPr>
                <w:rFonts w:ascii="Times New Roman" w:eastAsia="Times New Roman" w:hAnsi="Times New Roman" w:cs="Times New Roman"/>
                <w:sz w:val="1"/>
                <w:szCs w:val="24"/>
              </w:rPr>
            </w:pPr>
          </w:p>
        </w:tc>
        <w:tc>
          <w:tcPr>
            <w:tcW w:w="5038" w:type="dxa"/>
            <w:gridSpan w:val="2"/>
            <w:tcBorders>
              <w:top w:val="nil"/>
              <w:left w:val="nil"/>
              <w:bottom w:val="nil"/>
              <w:right w:val="nil"/>
            </w:tcBorders>
            <w:shd w:val="clear" w:color="auto" w:fill="auto"/>
            <w:vAlign w:val="center"/>
            <w:hideMark/>
          </w:tcPr>
          <w:p w:rsidR="008B528A" w:rsidRPr="00952A65" w:rsidRDefault="008B528A" w:rsidP="008B528A">
            <w:pPr>
              <w:spacing w:after="0" w:line="240" w:lineRule="auto"/>
              <w:rPr>
                <w:rFonts w:ascii="Times New Roman" w:eastAsia="Times New Roman" w:hAnsi="Times New Roman" w:cs="Times New Roman"/>
                <w:sz w:val="1"/>
                <w:szCs w:val="24"/>
              </w:rPr>
            </w:pPr>
          </w:p>
        </w:tc>
      </w:tr>
    </w:tbl>
    <w:p w:rsidR="0068560F" w:rsidRPr="00C50741" w:rsidRDefault="008B528A" w:rsidP="00C50741">
      <w:pPr>
        <w:shd w:val="clear" w:color="auto" w:fill="FFFFFF"/>
        <w:tabs>
          <w:tab w:val="left" w:pos="193"/>
        </w:tabs>
        <w:spacing w:after="0" w:line="240" w:lineRule="auto"/>
        <w:jc w:val="center"/>
        <w:rPr>
          <w:rFonts w:ascii="Times New Roman" w:eastAsia="Times New Roman" w:hAnsi="Times New Roman" w:cs="Times New Roman"/>
          <w:i/>
          <w:iCs/>
          <w:color w:val="FF0000"/>
          <w:sz w:val="28"/>
        </w:rPr>
      </w:pPr>
      <w:r>
        <w:rPr>
          <w:rFonts w:ascii="Times New Roman" w:eastAsia="Times New Roman" w:hAnsi="Times New Roman" w:cs="Times New Roman"/>
          <w:i/>
          <w:iCs/>
          <w:sz w:val="28"/>
        </w:rPr>
        <w:t>(</w:t>
      </w:r>
      <w:r w:rsidRPr="00552E01">
        <w:rPr>
          <w:rFonts w:ascii="Times New Roman" w:eastAsia="Times New Roman" w:hAnsi="Times New Roman" w:cs="Times New Roman"/>
          <w:i/>
          <w:iCs/>
          <w:sz w:val="24"/>
          <w:szCs w:val="24"/>
        </w:rPr>
        <w:t xml:space="preserve">Ban hành kèm theo quyết định số: </w:t>
      </w:r>
      <w:r w:rsidR="00C50741">
        <w:rPr>
          <w:rFonts w:ascii="Times New Roman" w:eastAsia="Times New Roman" w:hAnsi="Times New Roman" w:cs="Times New Roman"/>
          <w:i/>
          <w:iCs/>
          <w:sz w:val="24"/>
          <w:szCs w:val="24"/>
        </w:rPr>
        <w:t xml:space="preserve"> </w:t>
      </w:r>
      <w:r w:rsidR="002C4F6E">
        <w:rPr>
          <w:rFonts w:ascii="Times New Roman" w:eastAsia="Times New Roman" w:hAnsi="Times New Roman" w:cs="Times New Roman"/>
          <w:i/>
          <w:iCs/>
          <w:sz w:val="24"/>
          <w:szCs w:val="24"/>
        </w:rPr>
        <w:t>176</w:t>
      </w:r>
      <w:r w:rsidRPr="00552E01">
        <w:rPr>
          <w:rFonts w:ascii="Times New Roman" w:eastAsia="Times New Roman" w:hAnsi="Times New Roman" w:cs="Times New Roman"/>
          <w:i/>
          <w:iCs/>
          <w:sz w:val="24"/>
          <w:szCs w:val="24"/>
        </w:rPr>
        <w:t xml:space="preserve">/QĐ-THTQT ngày </w:t>
      </w:r>
      <w:r w:rsidR="00C50741">
        <w:rPr>
          <w:rFonts w:ascii="Times New Roman" w:eastAsia="Times New Roman" w:hAnsi="Times New Roman" w:cs="Times New Roman"/>
          <w:i/>
          <w:iCs/>
          <w:sz w:val="24"/>
          <w:szCs w:val="24"/>
        </w:rPr>
        <w:t xml:space="preserve"> </w:t>
      </w:r>
      <w:r w:rsidR="002C4F6E">
        <w:rPr>
          <w:rFonts w:ascii="Times New Roman" w:eastAsia="Times New Roman" w:hAnsi="Times New Roman" w:cs="Times New Roman"/>
          <w:i/>
          <w:iCs/>
          <w:sz w:val="24"/>
          <w:szCs w:val="24"/>
        </w:rPr>
        <w:t>22</w:t>
      </w:r>
      <w:r w:rsidRPr="00552E01">
        <w:rPr>
          <w:rFonts w:ascii="Times New Roman" w:eastAsia="Times New Roman" w:hAnsi="Times New Roman" w:cs="Times New Roman"/>
          <w:i/>
          <w:iCs/>
          <w:sz w:val="24"/>
          <w:szCs w:val="24"/>
        </w:rPr>
        <w:t xml:space="preserve">  tháng </w:t>
      </w:r>
      <w:r w:rsidR="00C50741">
        <w:rPr>
          <w:rFonts w:ascii="Times New Roman" w:eastAsia="Times New Roman" w:hAnsi="Times New Roman" w:cs="Times New Roman"/>
          <w:i/>
          <w:iCs/>
          <w:sz w:val="24"/>
          <w:szCs w:val="24"/>
        </w:rPr>
        <w:t>6</w:t>
      </w:r>
      <w:r w:rsidRPr="00552E01">
        <w:rPr>
          <w:rFonts w:ascii="Times New Roman" w:eastAsia="Times New Roman" w:hAnsi="Times New Roman" w:cs="Times New Roman"/>
          <w:i/>
          <w:iCs/>
          <w:sz w:val="24"/>
          <w:szCs w:val="24"/>
        </w:rPr>
        <w:t xml:space="preserve">  năm 202</w:t>
      </w:r>
      <w:r w:rsidR="00C50741">
        <w:rPr>
          <w:rFonts w:ascii="Times New Roman" w:eastAsia="Times New Roman" w:hAnsi="Times New Roman" w:cs="Times New Roman"/>
          <w:i/>
          <w:iCs/>
          <w:sz w:val="24"/>
          <w:szCs w:val="24"/>
        </w:rPr>
        <w:t>2</w:t>
      </w:r>
      <w:r w:rsidRPr="00552E01">
        <w:rPr>
          <w:rFonts w:ascii="Times New Roman" w:eastAsia="Times New Roman" w:hAnsi="Times New Roman" w:cs="Times New Roman"/>
          <w:i/>
          <w:iCs/>
          <w:sz w:val="24"/>
          <w:szCs w:val="24"/>
        </w:rPr>
        <w:t xml:space="preserve"> của Hiệu trưởng trường Tiểu học Trần Quốc Toản</w:t>
      </w:r>
    </w:p>
    <w:p w:rsidR="0068560F" w:rsidRDefault="0068560F" w:rsidP="0068560F">
      <w:pPr>
        <w:pStyle w:val="BodyText"/>
        <w:spacing w:before="11"/>
        <w:ind w:left="0" w:firstLine="0"/>
        <w:rPr>
          <w:sz w:val="27"/>
        </w:rPr>
      </w:pPr>
    </w:p>
    <w:p w:rsidR="0068560F" w:rsidRPr="00C147B1" w:rsidRDefault="00E833EE" w:rsidP="00C147B1">
      <w:pPr>
        <w:spacing w:before="120" w:after="0" w:line="240" w:lineRule="auto"/>
        <w:ind w:left="1303" w:right="664"/>
        <w:jc w:val="center"/>
        <w:rPr>
          <w:rFonts w:ascii="Times New Roman" w:hAnsi="Times New Roman" w:cs="Times New Roman"/>
          <w:b/>
          <w:sz w:val="28"/>
          <w:szCs w:val="28"/>
        </w:rPr>
      </w:pPr>
      <w:r w:rsidRPr="00C147B1">
        <w:rPr>
          <w:rFonts w:ascii="Times New Roman" w:hAnsi="Times New Roman" w:cs="Times New Roman"/>
          <w:b/>
          <w:sz w:val="28"/>
          <w:szCs w:val="28"/>
        </w:rPr>
        <w:t xml:space="preserve">Chương </w:t>
      </w:r>
      <w:r w:rsidR="0068560F" w:rsidRPr="00C147B1">
        <w:rPr>
          <w:rFonts w:ascii="Times New Roman" w:hAnsi="Times New Roman" w:cs="Times New Roman"/>
          <w:b/>
          <w:spacing w:val="-4"/>
          <w:sz w:val="28"/>
          <w:szCs w:val="28"/>
        </w:rPr>
        <w:t xml:space="preserve"> </w:t>
      </w:r>
      <w:r w:rsidR="0068560F" w:rsidRPr="00C147B1">
        <w:rPr>
          <w:rFonts w:ascii="Times New Roman" w:hAnsi="Times New Roman" w:cs="Times New Roman"/>
          <w:b/>
          <w:spacing w:val="-10"/>
          <w:sz w:val="28"/>
          <w:szCs w:val="28"/>
        </w:rPr>
        <w:t>I</w:t>
      </w:r>
    </w:p>
    <w:p w:rsidR="0068560F" w:rsidRPr="00C147B1" w:rsidRDefault="0068560F" w:rsidP="00C147B1">
      <w:pPr>
        <w:pStyle w:val="Heading1"/>
        <w:spacing w:before="120"/>
        <w:ind w:right="663"/>
      </w:pPr>
      <w:r w:rsidRPr="00C147B1">
        <w:t>QUY</w:t>
      </w:r>
      <w:r w:rsidRPr="00C147B1">
        <w:rPr>
          <w:spacing w:val="-13"/>
        </w:rPr>
        <w:t xml:space="preserve"> </w:t>
      </w:r>
      <w:r w:rsidRPr="00C147B1">
        <w:t xml:space="preserve">ĐỊNH </w:t>
      </w:r>
      <w:r w:rsidRPr="00C147B1">
        <w:rPr>
          <w:spacing w:val="-2"/>
        </w:rPr>
        <w:t>CHUNG</w:t>
      </w:r>
    </w:p>
    <w:p w:rsidR="0068560F" w:rsidRPr="00C147B1" w:rsidRDefault="0068560F" w:rsidP="00C147B1">
      <w:pPr>
        <w:pStyle w:val="ListParagraph"/>
        <w:numPr>
          <w:ilvl w:val="0"/>
          <w:numId w:val="5"/>
        </w:numPr>
        <w:tabs>
          <w:tab w:val="left" w:pos="1132"/>
        </w:tabs>
        <w:spacing w:before="120"/>
        <w:ind w:right="195" w:firstLine="720"/>
        <w:jc w:val="both"/>
        <w:rPr>
          <w:sz w:val="28"/>
          <w:szCs w:val="28"/>
        </w:rPr>
      </w:pPr>
      <w:r w:rsidRPr="00C147B1">
        <w:rPr>
          <w:sz w:val="28"/>
          <w:szCs w:val="28"/>
        </w:rPr>
        <w:t xml:space="preserve">Quy chế này áp dụng cho việc xét tuyển sinh vào lớp 1 năm học </w:t>
      </w:r>
      <w:r w:rsidR="00E833EE" w:rsidRPr="00C147B1">
        <w:rPr>
          <w:sz w:val="28"/>
          <w:szCs w:val="28"/>
          <w:lang w:val="en-US"/>
        </w:rPr>
        <w:t>2022-2023</w:t>
      </w:r>
      <w:r w:rsidRPr="00C147B1">
        <w:rPr>
          <w:sz w:val="28"/>
          <w:szCs w:val="28"/>
        </w:rPr>
        <w:t xml:space="preserve"> tại Hội đồng tuyển sinh </w:t>
      </w:r>
      <w:r w:rsidR="00FD0B28" w:rsidRPr="00C147B1">
        <w:rPr>
          <w:sz w:val="28"/>
          <w:szCs w:val="28"/>
          <w:lang w:val="en-US"/>
        </w:rPr>
        <w:t xml:space="preserve">(HĐTS) </w:t>
      </w:r>
      <w:r w:rsidRPr="00C147B1">
        <w:rPr>
          <w:sz w:val="28"/>
          <w:szCs w:val="28"/>
        </w:rPr>
        <w:t xml:space="preserve">Trường Tiểu học </w:t>
      </w:r>
      <w:r w:rsidR="00E833EE" w:rsidRPr="00C147B1">
        <w:rPr>
          <w:sz w:val="28"/>
          <w:szCs w:val="28"/>
          <w:lang w:val="en-US"/>
        </w:rPr>
        <w:t>Trần Quốc Toản quận Sơn Trà thành phố Đà Nẵng.</w:t>
      </w:r>
    </w:p>
    <w:p w:rsidR="0068560F" w:rsidRPr="00C147B1" w:rsidRDefault="0068560F" w:rsidP="00C147B1">
      <w:pPr>
        <w:pStyle w:val="ListParagraph"/>
        <w:numPr>
          <w:ilvl w:val="0"/>
          <w:numId w:val="5"/>
        </w:numPr>
        <w:tabs>
          <w:tab w:val="left" w:pos="1116"/>
        </w:tabs>
        <w:spacing w:before="120"/>
        <w:ind w:right="196" w:firstLine="720"/>
        <w:jc w:val="both"/>
        <w:rPr>
          <w:sz w:val="28"/>
          <w:szCs w:val="28"/>
        </w:rPr>
      </w:pPr>
      <w:r w:rsidRPr="00C147B1">
        <w:rPr>
          <w:sz w:val="28"/>
          <w:szCs w:val="28"/>
        </w:rPr>
        <w:t>Những học sinh đăng ký tuyển sinh phải có đủ điều kiện, tiêu chuẩn theo quy định của Quy chế này.</w:t>
      </w:r>
    </w:p>
    <w:p w:rsidR="0068560F" w:rsidRPr="00C147B1" w:rsidRDefault="00E833EE" w:rsidP="00C147B1">
      <w:pPr>
        <w:spacing w:before="120" w:after="0" w:line="240" w:lineRule="auto"/>
        <w:ind w:left="1303" w:right="663"/>
        <w:jc w:val="center"/>
        <w:rPr>
          <w:rFonts w:ascii="Times New Roman" w:hAnsi="Times New Roman" w:cs="Times New Roman"/>
          <w:b/>
          <w:sz w:val="28"/>
          <w:szCs w:val="28"/>
        </w:rPr>
      </w:pPr>
      <w:r w:rsidRPr="00C147B1">
        <w:rPr>
          <w:rFonts w:ascii="Times New Roman" w:hAnsi="Times New Roman" w:cs="Times New Roman"/>
          <w:b/>
          <w:sz w:val="28"/>
          <w:szCs w:val="28"/>
        </w:rPr>
        <w:t xml:space="preserve">Chương </w:t>
      </w:r>
      <w:r w:rsidR="0068560F" w:rsidRPr="00C147B1">
        <w:rPr>
          <w:rFonts w:ascii="Times New Roman" w:hAnsi="Times New Roman" w:cs="Times New Roman"/>
          <w:b/>
          <w:spacing w:val="-5"/>
          <w:sz w:val="28"/>
          <w:szCs w:val="28"/>
        </w:rPr>
        <w:t xml:space="preserve"> II</w:t>
      </w:r>
    </w:p>
    <w:p w:rsidR="00E833EE" w:rsidRPr="00C147B1" w:rsidRDefault="0068560F" w:rsidP="00C147B1">
      <w:pPr>
        <w:pStyle w:val="Heading1"/>
        <w:spacing w:before="120"/>
        <w:ind w:left="1951" w:right="1384"/>
        <w:rPr>
          <w:lang w:val="en-US"/>
        </w:rPr>
      </w:pPr>
      <w:r w:rsidRPr="00C147B1">
        <w:t>NGUYÊN</w:t>
      </w:r>
      <w:r w:rsidRPr="00C147B1">
        <w:rPr>
          <w:spacing w:val="-10"/>
        </w:rPr>
        <w:t xml:space="preserve"> </w:t>
      </w:r>
      <w:r w:rsidRPr="00C147B1">
        <w:t>TẮC,</w:t>
      </w:r>
      <w:r w:rsidRPr="00C147B1">
        <w:rPr>
          <w:spacing w:val="-5"/>
        </w:rPr>
        <w:t xml:space="preserve"> </w:t>
      </w:r>
      <w:r w:rsidRPr="00C147B1">
        <w:t>ĐỐI</w:t>
      </w:r>
      <w:r w:rsidRPr="00C147B1">
        <w:rPr>
          <w:spacing w:val="-10"/>
        </w:rPr>
        <w:t xml:space="preserve"> </w:t>
      </w:r>
      <w:r w:rsidRPr="00C147B1">
        <w:t>TƯỢNG,</w:t>
      </w:r>
      <w:r w:rsidRPr="00C147B1">
        <w:rPr>
          <w:spacing w:val="-7"/>
        </w:rPr>
        <w:t xml:space="preserve"> </w:t>
      </w:r>
      <w:r w:rsidRPr="00C147B1">
        <w:t>SỐ</w:t>
      </w:r>
      <w:r w:rsidRPr="00C147B1">
        <w:rPr>
          <w:spacing w:val="-8"/>
        </w:rPr>
        <w:t xml:space="preserve"> </w:t>
      </w:r>
      <w:r w:rsidRPr="00C147B1">
        <w:t>LƯỢNG,</w:t>
      </w:r>
    </w:p>
    <w:p w:rsidR="0068560F" w:rsidRPr="00C147B1" w:rsidRDefault="0068560F" w:rsidP="00C147B1">
      <w:pPr>
        <w:pStyle w:val="Heading1"/>
        <w:spacing w:before="120"/>
        <w:ind w:left="1951" w:right="1384"/>
      </w:pPr>
      <w:r w:rsidRPr="00C147B1">
        <w:rPr>
          <w:spacing w:val="-7"/>
        </w:rPr>
        <w:t xml:space="preserve"> </w:t>
      </w:r>
      <w:r w:rsidRPr="00C147B1">
        <w:t>HỒ</w:t>
      </w:r>
      <w:r w:rsidR="00E833EE" w:rsidRPr="00C147B1">
        <w:rPr>
          <w:spacing w:val="-8"/>
          <w:lang w:val="en-US"/>
        </w:rPr>
        <w:t xml:space="preserve"> </w:t>
      </w:r>
      <w:r w:rsidRPr="00C147B1">
        <w:t>SƠ VÀ NỘI DUNG TUYỂN SINH</w:t>
      </w:r>
    </w:p>
    <w:p w:rsidR="0068560F" w:rsidRPr="00C147B1" w:rsidRDefault="0068560F" w:rsidP="00C147B1">
      <w:pPr>
        <w:pStyle w:val="Heading2"/>
        <w:numPr>
          <w:ilvl w:val="0"/>
          <w:numId w:val="4"/>
        </w:numPr>
        <w:tabs>
          <w:tab w:val="left" w:pos="1104"/>
        </w:tabs>
        <w:spacing w:before="120"/>
        <w:jc w:val="both"/>
      </w:pPr>
      <w:r w:rsidRPr="00C147B1">
        <w:t>Nguyên</w:t>
      </w:r>
      <w:r w:rsidRPr="00C147B1">
        <w:rPr>
          <w:spacing w:val="-4"/>
        </w:rPr>
        <w:t xml:space="preserve"> </w:t>
      </w:r>
      <w:r w:rsidRPr="00C147B1">
        <w:t>tắc</w:t>
      </w:r>
      <w:r w:rsidRPr="00C147B1">
        <w:rPr>
          <w:spacing w:val="-3"/>
        </w:rPr>
        <w:t xml:space="preserve"> </w:t>
      </w:r>
      <w:r w:rsidRPr="00C147B1">
        <w:t>tuyển</w:t>
      </w:r>
      <w:r w:rsidRPr="00C147B1">
        <w:rPr>
          <w:spacing w:val="-3"/>
        </w:rPr>
        <w:t xml:space="preserve"> </w:t>
      </w:r>
      <w:r w:rsidRPr="00C147B1">
        <w:rPr>
          <w:spacing w:val="-4"/>
        </w:rPr>
        <w:t>sinh</w:t>
      </w:r>
    </w:p>
    <w:p w:rsidR="0068560F" w:rsidRPr="00C147B1" w:rsidRDefault="0068560F" w:rsidP="00C147B1">
      <w:pPr>
        <w:pStyle w:val="BodyText"/>
        <w:spacing w:before="120"/>
        <w:ind w:right="193"/>
        <w:jc w:val="both"/>
      </w:pPr>
      <w:r w:rsidRPr="00C147B1">
        <w:t>Tổ chức tuyển sinh đảm bảo đúng quy chế, chính xác, công bằng, khách quan, thuậ</w:t>
      </w:r>
      <w:r w:rsidR="007F731A" w:rsidRPr="00C147B1">
        <w:t>n lợi cho học sinh và phụ huynh</w:t>
      </w:r>
      <w:r w:rsidR="007F731A" w:rsidRPr="00C147B1">
        <w:rPr>
          <w:lang w:val="en-US"/>
        </w:rPr>
        <w:t>, g</w:t>
      </w:r>
      <w:r w:rsidRPr="00C147B1">
        <w:t>óp phần nâng cao chất lượng giáo</w:t>
      </w:r>
      <w:r w:rsidRPr="00C147B1">
        <w:rPr>
          <w:spacing w:val="40"/>
        </w:rPr>
        <w:t xml:space="preserve"> </w:t>
      </w:r>
      <w:r w:rsidRPr="00C147B1">
        <w:t xml:space="preserve">dục toàn diện trong nhà trường; duy trì và nâng cao chất lượng phổ cập giáo dục tiểu học </w:t>
      </w:r>
      <w:r w:rsidR="007F731A" w:rsidRPr="00C147B1">
        <w:rPr>
          <w:lang w:val="en-US"/>
        </w:rPr>
        <w:t xml:space="preserve">đúng độ tuổi của phường Thọ Quang </w:t>
      </w:r>
      <w:r w:rsidRPr="00C147B1">
        <w:t xml:space="preserve">mức độ 3. </w:t>
      </w:r>
    </w:p>
    <w:p w:rsidR="0068560F" w:rsidRPr="00C147B1" w:rsidRDefault="007F731A" w:rsidP="00C147B1">
      <w:pPr>
        <w:pStyle w:val="BodyText"/>
        <w:spacing w:before="120"/>
        <w:ind w:right="183"/>
        <w:jc w:val="both"/>
        <w:rPr>
          <w:lang w:val="en-US"/>
        </w:rPr>
      </w:pPr>
      <w:r w:rsidRPr="00C147B1">
        <w:rPr>
          <w:lang w:val="en-US"/>
        </w:rPr>
        <w:t>Huy động</w:t>
      </w:r>
      <w:r w:rsidR="00B71599" w:rsidRPr="00C147B1">
        <w:rPr>
          <w:lang w:val="en-US"/>
        </w:rPr>
        <w:t xml:space="preserve"> 100%</w:t>
      </w:r>
      <w:r w:rsidR="0068560F" w:rsidRPr="00C147B1">
        <w:t xml:space="preserve"> số học </w:t>
      </w:r>
      <w:r w:rsidR="00B71599" w:rsidRPr="00C147B1">
        <w:t>sinh trong độ tuổi sinh năm 201</w:t>
      </w:r>
      <w:r w:rsidR="00B71599" w:rsidRPr="00C147B1">
        <w:rPr>
          <w:lang w:val="en-US"/>
        </w:rPr>
        <w:t>6</w:t>
      </w:r>
      <w:r w:rsidR="0068560F" w:rsidRPr="00C147B1">
        <w:rPr>
          <w:spacing w:val="40"/>
        </w:rPr>
        <w:t xml:space="preserve"> </w:t>
      </w:r>
      <w:r w:rsidR="0068560F" w:rsidRPr="00C147B1">
        <w:t xml:space="preserve">và các học </w:t>
      </w:r>
      <w:r w:rsidR="00B71599" w:rsidRPr="00C147B1">
        <w:t>sinh trong độ tuổi sinh năm 201</w:t>
      </w:r>
      <w:r w:rsidR="00B71599" w:rsidRPr="00C147B1">
        <w:rPr>
          <w:lang w:val="en-US"/>
        </w:rPr>
        <w:t>5</w:t>
      </w:r>
      <w:r w:rsidR="0068560F" w:rsidRPr="00C147B1">
        <w:t xml:space="preserve"> trở về trước nhưng chưa ra </w:t>
      </w:r>
      <w:r w:rsidR="00B71599" w:rsidRPr="00C147B1">
        <w:t>lớp 1</w:t>
      </w:r>
      <w:r w:rsidR="001412BA">
        <w:rPr>
          <w:lang w:val="en-US"/>
        </w:rPr>
        <w:t xml:space="preserve"> </w:t>
      </w:r>
      <w:r w:rsidR="00B71599" w:rsidRPr="00C147B1">
        <w:rPr>
          <w:lang w:val="en-US"/>
        </w:rPr>
        <w:t>(</w:t>
      </w:r>
      <w:r w:rsidR="001412BA">
        <w:rPr>
          <w:lang w:val="en-US"/>
        </w:rPr>
        <w:t>có lý do chính đáng</w:t>
      </w:r>
      <w:r w:rsidR="00B71599" w:rsidRPr="00C147B1">
        <w:rPr>
          <w:lang w:val="en-US"/>
        </w:rPr>
        <w:t>)</w:t>
      </w:r>
    </w:p>
    <w:p w:rsidR="0068560F" w:rsidRPr="00C147B1" w:rsidRDefault="0068560F" w:rsidP="00C147B1">
      <w:pPr>
        <w:pStyle w:val="BodyText"/>
        <w:spacing w:before="120"/>
        <w:ind w:right="198"/>
        <w:jc w:val="both"/>
        <w:rPr>
          <w:lang w:val="en-US"/>
        </w:rPr>
      </w:pPr>
      <w:r w:rsidRPr="00C147B1">
        <w:t>Thực hiện công khai kế hoạch tuyển sinh, nắm rõ: “Tuyến tuyển sinh, chỉ tiêu tuyển sinh, thời gian tuyển sinh, phương thức tuyển sinh và trách nh</w:t>
      </w:r>
      <w:r w:rsidR="00E43FD6" w:rsidRPr="00C147B1">
        <w:t>iệm trong công tác tuyển sinh”</w:t>
      </w:r>
      <w:r w:rsidR="00E43FD6" w:rsidRPr="00C147B1">
        <w:rPr>
          <w:lang w:val="en-US"/>
        </w:rPr>
        <w:t>.</w:t>
      </w:r>
    </w:p>
    <w:p w:rsidR="0068560F" w:rsidRPr="00C147B1" w:rsidRDefault="0068560F" w:rsidP="00C147B1">
      <w:pPr>
        <w:pStyle w:val="BodyText"/>
        <w:spacing w:before="120"/>
        <w:ind w:right="196"/>
        <w:jc w:val="both"/>
      </w:pPr>
      <w:r w:rsidRPr="00C147B1">
        <w:t>Thực</w:t>
      </w:r>
      <w:r w:rsidRPr="00C147B1">
        <w:rPr>
          <w:spacing w:val="-2"/>
        </w:rPr>
        <w:t xml:space="preserve"> </w:t>
      </w:r>
      <w:r w:rsidRPr="00C147B1">
        <w:t>hiện</w:t>
      </w:r>
      <w:r w:rsidRPr="00C147B1">
        <w:rPr>
          <w:spacing w:val="-2"/>
        </w:rPr>
        <w:t xml:space="preserve"> </w:t>
      </w:r>
      <w:r w:rsidRPr="00C147B1">
        <w:t>tuyên truyền,</w:t>
      </w:r>
      <w:r w:rsidRPr="00C147B1">
        <w:rPr>
          <w:spacing w:val="-2"/>
        </w:rPr>
        <w:t xml:space="preserve"> </w:t>
      </w:r>
      <w:r w:rsidRPr="00C147B1">
        <w:t>phổ</w:t>
      </w:r>
      <w:r w:rsidRPr="00C147B1">
        <w:rPr>
          <w:spacing w:val="-2"/>
        </w:rPr>
        <w:t xml:space="preserve"> </w:t>
      </w:r>
      <w:r w:rsidRPr="00C147B1">
        <w:t>biến,</w:t>
      </w:r>
      <w:r w:rsidRPr="00C147B1">
        <w:rPr>
          <w:spacing w:val="-2"/>
        </w:rPr>
        <w:t xml:space="preserve"> </w:t>
      </w:r>
      <w:r w:rsidRPr="00C147B1">
        <w:t>công</w:t>
      </w:r>
      <w:r w:rsidRPr="00C147B1">
        <w:rPr>
          <w:spacing w:val="-2"/>
        </w:rPr>
        <w:t xml:space="preserve"> </w:t>
      </w:r>
      <w:r w:rsidRPr="00C147B1">
        <w:t>khai các</w:t>
      </w:r>
      <w:r w:rsidRPr="00C147B1">
        <w:rPr>
          <w:spacing w:val="-2"/>
        </w:rPr>
        <w:t xml:space="preserve"> </w:t>
      </w:r>
      <w:r w:rsidRPr="00C147B1">
        <w:t>thông</w:t>
      </w:r>
      <w:r w:rsidRPr="00C147B1">
        <w:rPr>
          <w:spacing w:val="-2"/>
        </w:rPr>
        <w:t xml:space="preserve"> </w:t>
      </w:r>
      <w:r w:rsidRPr="00C147B1">
        <w:t>tin</w:t>
      </w:r>
      <w:r w:rsidRPr="00C147B1">
        <w:rPr>
          <w:spacing w:val="-2"/>
        </w:rPr>
        <w:t xml:space="preserve"> </w:t>
      </w:r>
      <w:r w:rsidRPr="00C147B1">
        <w:t>về</w:t>
      </w:r>
      <w:r w:rsidRPr="00C147B1">
        <w:rPr>
          <w:spacing w:val="-2"/>
        </w:rPr>
        <w:t xml:space="preserve"> </w:t>
      </w:r>
      <w:r w:rsidRPr="00C147B1">
        <w:t>tuyển</w:t>
      </w:r>
      <w:r w:rsidRPr="00C147B1">
        <w:rPr>
          <w:spacing w:val="-2"/>
        </w:rPr>
        <w:t xml:space="preserve"> </w:t>
      </w:r>
      <w:r w:rsidRPr="00C147B1">
        <w:t>sinh</w:t>
      </w:r>
      <w:r w:rsidRPr="00C147B1">
        <w:rPr>
          <w:spacing w:val="-2"/>
        </w:rPr>
        <w:t xml:space="preserve"> </w:t>
      </w:r>
      <w:r w:rsidR="00E43FD6" w:rsidRPr="00C147B1">
        <w:t>theo quy định</w:t>
      </w:r>
      <w:r w:rsidR="00E43FD6" w:rsidRPr="00C147B1">
        <w:rPr>
          <w:lang w:val="en-US"/>
        </w:rPr>
        <w:t>, k</w:t>
      </w:r>
      <w:r w:rsidRPr="00C147B1">
        <w:t>hông gây khó khăn, bức xú</w:t>
      </w:r>
      <w:r w:rsidR="00E43FD6" w:rsidRPr="00C147B1">
        <w:t>c cho phụ huynh trong quá trình</w:t>
      </w:r>
      <w:r w:rsidR="00E43FD6" w:rsidRPr="00C147B1">
        <w:rPr>
          <w:lang w:val="en-US"/>
        </w:rPr>
        <w:t xml:space="preserve"> </w:t>
      </w:r>
      <w:r w:rsidRPr="00C147B1">
        <w:t>tuyển sinh.</w:t>
      </w:r>
    </w:p>
    <w:p w:rsidR="0068560F" w:rsidRPr="00C147B1" w:rsidRDefault="0068560F" w:rsidP="00C147B1">
      <w:pPr>
        <w:pStyle w:val="BodyText"/>
        <w:spacing w:before="120"/>
        <w:ind w:right="194"/>
        <w:jc w:val="both"/>
      </w:pPr>
      <w:r w:rsidRPr="00C147B1">
        <w:t>Cán</w:t>
      </w:r>
      <w:r w:rsidRPr="00C147B1">
        <w:rPr>
          <w:spacing w:val="36"/>
        </w:rPr>
        <w:t xml:space="preserve"> </w:t>
      </w:r>
      <w:r w:rsidRPr="00C147B1">
        <w:t>bộ,</w:t>
      </w:r>
      <w:r w:rsidRPr="00C147B1">
        <w:rPr>
          <w:spacing w:val="36"/>
        </w:rPr>
        <w:t xml:space="preserve"> </w:t>
      </w:r>
      <w:r w:rsidRPr="00C147B1">
        <w:t>giáo</w:t>
      </w:r>
      <w:r w:rsidRPr="00C147B1">
        <w:rPr>
          <w:spacing w:val="36"/>
        </w:rPr>
        <w:t xml:space="preserve"> </w:t>
      </w:r>
      <w:r w:rsidRPr="00C147B1">
        <w:t>viên,</w:t>
      </w:r>
      <w:r w:rsidRPr="00C147B1">
        <w:rPr>
          <w:spacing w:val="38"/>
        </w:rPr>
        <w:t xml:space="preserve"> </w:t>
      </w:r>
      <w:r w:rsidRPr="00C147B1">
        <w:t>nhân</w:t>
      </w:r>
      <w:r w:rsidRPr="00C147B1">
        <w:rPr>
          <w:spacing w:val="36"/>
        </w:rPr>
        <w:t xml:space="preserve"> </w:t>
      </w:r>
      <w:r w:rsidRPr="00C147B1">
        <w:t>viên</w:t>
      </w:r>
      <w:r w:rsidRPr="00C147B1">
        <w:rPr>
          <w:spacing w:val="36"/>
        </w:rPr>
        <w:t xml:space="preserve"> </w:t>
      </w:r>
      <w:r w:rsidRPr="00C147B1">
        <w:t>trong</w:t>
      </w:r>
      <w:r w:rsidRPr="00C147B1">
        <w:rPr>
          <w:spacing w:val="36"/>
        </w:rPr>
        <w:t xml:space="preserve"> </w:t>
      </w:r>
      <w:r w:rsidRPr="00C147B1">
        <w:t>hội đồng</w:t>
      </w:r>
      <w:r w:rsidRPr="00C147B1">
        <w:rPr>
          <w:spacing w:val="2"/>
        </w:rPr>
        <w:t xml:space="preserve"> </w:t>
      </w:r>
      <w:r w:rsidRPr="00C147B1">
        <w:t>tuyển</w:t>
      </w:r>
      <w:r w:rsidRPr="00C147B1">
        <w:rPr>
          <w:spacing w:val="6"/>
        </w:rPr>
        <w:t xml:space="preserve"> </w:t>
      </w:r>
      <w:r w:rsidRPr="00C147B1">
        <w:t>sinh,</w:t>
      </w:r>
      <w:r w:rsidRPr="00C147B1">
        <w:rPr>
          <w:spacing w:val="6"/>
        </w:rPr>
        <w:t xml:space="preserve"> </w:t>
      </w:r>
      <w:r w:rsidRPr="00C147B1">
        <w:t>thực</w:t>
      </w:r>
      <w:r w:rsidRPr="00C147B1">
        <w:rPr>
          <w:spacing w:val="4"/>
        </w:rPr>
        <w:t xml:space="preserve"> </w:t>
      </w:r>
      <w:r w:rsidRPr="00C147B1">
        <w:t>hiện</w:t>
      </w:r>
      <w:r w:rsidRPr="00C147B1">
        <w:rPr>
          <w:spacing w:val="6"/>
        </w:rPr>
        <w:t xml:space="preserve"> </w:t>
      </w:r>
      <w:r w:rsidRPr="00C147B1">
        <w:t>và</w:t>
      </w:r>
      <w:r w:rsidRPr="00C147B1">
        <w:rPr>
          <w:spacing w:val="6"/>
        </w:rPr>
        <w:t xml:space="preserve"> </w:t>
      </w:r>
      <w:r w:rsidRPr="00C147B1">
        <w:t>hoàn</w:t>
      </w:r>
      <w:r w:rsidRPr="00C147B1">
        <w:rPr>
          <w:spacing w:val="4"/>
        </w:rPr>
        <w:t xml:space="preserve"> </w:t>
      </w:r>
      <w:r w:rsidRPr="00C147B1">
        <w:t>thành</w:t>
      </w:r>
      <w:r w:rsidRPr="00C147B1">
        <w:rPr>
          <w:spacing w:val="6"/>
        </w:rPr>
        <w:t xml:space="preserve"> </w:t>
      </w:r>
      <w:r w:rsidRPr="00C147B1">
        <w:t>tốt</w:t>
      </w:r>
      <w:r w:rsidRPr="00C147B1">
        <w:rPr>
          <w:spacing w:val="4"/>
        </w:rPr>
        <w:t xml:space="preserve"> </w:t>
      </w:r>
      <w:r w:rsidRPr="00C147B1">
        <w:t>nhiệm</w:t>
      </w:r>
      <w:r w:rsidRPr="00C147B1">
        <w:rPr>
          <w:spacing w:val="6"/>
        </w:rPr>
        <w:t xml:space="preserve"> </w:t>
      </w:r>
      <w:r w:rsidRPr="00C147B1">
        <w:t>vụ,</w:t>
      </w:r>
      <w:r w:rsidRPr="00C147B1">
        <w:rPr>
          <w:spacing w:val="4"/>
        </w:rPr>
        <w:t xml:space="preserve"> </w:t>
      </w:r>
      <w:r w:rsidRPr="00C147B1">
        <w:t>chịu</w:t>
      </w:r>
      <w:r w:rsidRPr="00C147B1">
        <w:rPr>
          <w:spacing w:val="6"/>
        </w:rPr>
        <w:t xml:space="preserve"> </w:t>
      </w:r>
      <w:r w:rsidRPr="00C147B1">
        <w:t>trách</w:t>
      </w:r>
      <w:r w:rsidRPr="00C147B1">
        <w:rPr>
          <w:spacing w:val="6"/>
        </w:rPr>
        <w:t xml:space="preserve"> </w:t>
      </w:r>
      <w:r w:rsidRPr="00C147B1">
        <w:t>nhiệm</w:t>
      </w:r>
      <w:r w:rsidRPr="00C147B1">
        <w:rPr>
          <w:spacing w:val="6"/>
        </w:rPr>
        <w:t xml:space="preserve"> </w:t>
      </w:r>
      <w:r w:rsidRPr="00C147B1">
        <w:t>trước</w:t>
      </w:r>
      <w:r w:rsidRPr="00C147B1">
        <w:rPr>
          <w:spacing w:val="6"/>
        </w:rPr>
        <w:t xml:space="preserve"> </w:t>
      </w:r>
      <w:r w:rsidRPr="00C147B1">
        <w:t>pháp luật; Hiệu trưởng nhà trường chịu trách nhiệm cuối cùng về công tác tuyển sinh của trường.</w:t>
      </w:r>
    </w:p>
    <w:p w:rsidR="0068560F" w:rsidRPr="00C147B1" w:rsidRDefault="0068560F" w:rsidP="00C147B1">
      <w:pPr>
        <w:pStyle w:val="Heading2"/>
        <w:numPr>
          <w:ilvl w:val="0"/>
          <w:numId w:val="4"/>
        </w:numPr>
        <w:tabs>
          <w:tab w:val="left" w:pos="1174"/>
        </w:tabs>
        <w:spacing w:before="120"/>
        <w:ind w:left="1174" w:hanging="350"/>
        <w:jc w:val="both"/>
      </w:pPr>
      <w:r w:rsidRPr="00C147B1">
        <w:t>Đối</w:t>
      </w:r>
      <w:r w:rsidRPr="00C147B1">
        <w:rPr>
          <w:spacing w:val="-3"/>
        </w:rPr>
        <w:t xml:space="preserve"> </w:t>
      </w:r>
      <w:r w:rsidRPr="00C147B1">
        <w:t>tượng</w:t>
      </w:r>
      <w:r w:rsidRPr="00C147B1">
        <w:rPr>
          <w:spacing w:val="-2"/>
        </w:rPr>
        <w:t xml:space="preserve"> </w:t>
      </w:r>
      <w:r w:rsidRPr="00C147B1">
        <w:t>và</w:t>
      </w:r>
      <w:r w:rsidRPr="00C147B1">
        <w:rPr>
          <w:spacing w:val="-3"/>
        </w:rPr>
        <w:t xml:space="preserve"> </w:t>
      </w:r>
      <w:r w:rsidRPr="00C147B1">
        <w:t>hồ</w:t>
      </w:r>
      <w:r w:rsidRPr="00C147B1">
        <w:rPr>
          <w:spacing w:val="-2"/>
        </w:rPr>
        <w:t xml:space="preserve"> </w:t>
      </w:r>
      <w:r w:rsidRPr="00C147B1">
        <w:t>sơ</w:t>
      </w:r>
      <w:r w:rsidRPr="00C147B1">
        <w:rPr>
          <w:spacing w:val="-3"/>
        </w:rPr>
        <w:t xml:space="preserve"> </w:t>
      </w:r>
      <w:r w:rsidRPr="00C147B1">
        <w:t>tuyển</w:t>
      </w:r>
      <w:r w:rsidRPr="00C147B1">
        <w:rPr>
          <w:spacing w:val="-2"/>
        </w:rPr>
        <w:t xml:space="preserve"> </w:t>
      </w:r>
      <w:r w:rsidRPr="00C147B1">
        <w:rPr>
          <w:spacing w:val="-4"/>
        </w:rPr>
        <w:t>sinh</w:t>
      </w:r>
    </w:p>
    <w:p w:rsidR="0068560F" w:rsidRPr="00C147B1" w:rsidRDefault="0068560F" w:rsidP="00C147B1">
      <w:pPr>
        <w:pStyle w:val="Heading3"/>
        <w:numPr>
          <w:ilvl w:val="1"/>
          <w:numId w:val="4"/>
        </w:numPr>
        <w:tabs>
          <w:tab w:val="left" w:pos="1126"/>
        </w:tabs>
        <w:spacing w:before="120"/>
        <w:ind w:left="1125" w:hanging="302"/>
        <w:jc w:val="both"/>
      </w:pPr>
      <w:r w:rsidRPr="00C147B1">
        <w:t>Đối</w:t>
      </w:r>
      <w:r w:rsidRPr="00C147B1">
        <w:rPr>
          <w:spacing w:val="-2"/>
        </w:rPr>
        <w:t xml:space="preserve"> </w:t>
      </w:r>
      <w:r w:rsidRPr="00C147B1">
        <w:t>tượng</w:t>
      </w:r>
      <w:r w:rsidRPr="00C147B1">
        <w:rPr>
          <w:spacing w:val="-3"/>
        </w:rPr>
        <w:t xml:space="preserve"> </w:t>
      </w:r>
      <w:r w:rsidRPr="00C147B1">
        <w:t>tuyển</w:t>
      </w:r>
      <w:r w:rsidRPr="00C147B1">
        <w:rPr>
          <w:spacing w:val="-2"/>
        </w:rPr>
        <w:t xml:space="preserve"> </w:t>
      </w:r>
      <w:r w:rsidRPr="00C147B1">
        <w:t>sinh</w:t>
      </w:r>
      <w:r w:rsidRPr="00C147B1">
        <w:rPr>
          <w:spacing w:val="-3"/>
        </w:rPr>
        <w:t xml:space="preserve"> </w:t>
      </w:r>
      <w:r w:rsidRPr="00C147B1">
        <w:t>và</w:t>
      </w:r>
      <w:r w:rsidRPr="00C147B1">
        <w:rPr>
          <w:spacing w:val="-1"/>
        </w:rPr>
        <w:t xml:space="preserve"> </w:t>
      </w:r>
      <w:r w:rsidRPr="00C147B1">
        <w:t>đối</w:t>
      </w:r>
      <w:r w:rsidRPr="00C147B1">
        <w:rPr>
          <w:spacing w:val="-2"/>
        </w:rPr>
        <w:t xml:space="preserve"> </w:t>
      </w:r>
      <w:r w:rsidRPr="00C147B1">
        <w:t>tượng</w:t>
      </w:r>
      <w:r w:rsidRPr="00C147B1">
        <w:rPr>
          <w:spacing w:val="-2"/>
        </w:rPr>
        <w:t xml:space="preserve"> </w:t>
      </w:r>
      <w:r w:rsidRPr="00C147B1">
        <w:t>được</w:t>
      </w:r>
      <w:r w:rsidRPr="00C147B1">
        <w:rPr>
          <w:spacing w:val="-3"/>
        </w:rPr>
        <w:t xml:space="preserve"> </w:t>
      </w:r>
      <w:r w:rsidRPr="00C147B1">
        <w:t>xét</w:t>
      </w:r>
      <w:r w:rsidRPr="00C147B1">
        <w:rPr>
          <w:spacing w:val="-1"/>
        </w:rPr>
        <w:t xml:space="preserve"> </w:t>
      </w:r>
      <w:r w:rsidRPr="00C147B1">
        <w:t>ưu</w:t>
      </w:r>
      <w:r w:rsidRPr="00C147B1">
        <w:rPr>
          <w:spacing w:val="-3"/>
        </w:rPr>
        <w:t xml:space="preserve"> </w:t>
      </w:r>
      <w:r w:rsidRPr="00C147B1">
        <w:t>tiên</w:t>
      </w:r>
      <w:r w:rsidRPr="00C147B1">
        <w:rPr>
          <w:spacing w:val="-2"/>
        </w:rPr>
        <w:t xml:space="preserve"> </w:t>
      </w:r>
      <w:r w:rsidRPr="00C147B1">
        <w:t>trong</w:t>
      </w:r>
      <w:r w:rsidRPr="00C147B1">
        <w:rPr>
          <w:spacing w:val="-2"/>
        </w:rPr>
        <w:t xml:space="preserve"> </w:t>
      </w:r>
      <w:r w:rsidRPr="00C147B1">
        <w:t>tuyển</w:t>
      </w:r>
      <w:r w:rsidRPr="00C147B1">
        <w:rPr>
          <w:spacing w:val="-2"/>
        </w:rPr>
        <w:t xml:space="preserve"> </w:t>
      </w:r>
      <w:r w:rsidRPr="00C147B1">
        <w:rPr>
          <w:spacing w:val="-4"/>
        </w:rPr>
        <w:t>sinh</w:t>
      </w:r>
    </w:p>
    <w:p w:rsidR="0068560F" w:rsidRPr="00C147B1" w:rsidRDefault="0068560F" w:rsidP="00C147B1">
      <w:pPr>
        <w:pStyle w:val="ListParagraph"/>
        <w:numPr>
          <w:ilvl w:val="0"/>
          <w:numId w:val="3"/>
        </w:numPr>
        <w:tabs>
          <w:tab w:val="left" w:pos="994"/>
        </w:tabs>
        <w:spacing w:before="120"/>
        <w:ind w:right="182" w:firstLine="720"/>
        <w:jc w:val="both"/>
        <w:rPr>
          <w:sz w:val="28"/>
          <w:szCs w:val="28"/>
        </w:rPr>
      </w:pPr>
      <w:r w:rsidRPr="00C147B1">
        <w:rPr>
          <w:sz w:val="28"/>
          <w:szCs w:val="28"/>
        </w:rPr>
        <w:lastRenderedPageBreak/>
        <w:t>H</w:t>
      </w:r>
      <w:r w:rsidR="004F0397" w:rsidRPr="00C147B1">
        <w:rPr>
          <w:sz w:val="28"/>
          <w:szCs w:val="28"/>
        </w:rPr>
        <w:t>ọc sinh có độ tuổi sinh năm 201</w:t>
      </w:r>
      <w:r w:rsidR="004F0397" w:rsidRPr="00C147B1">
        <w:rPr>
          <w:sz w:val="28"/>
          <w:szCs w:val="28"/>
          <w:lang w:val="en-US"/>
        </w:rPr>
        <w:t>6</w:t>
      </w:r>
      <w:r w:rsidRPr="00C147B1">
        <w:rPr>
          <w:sz w:val="28"/>
          <w:szCs w:val="28"/>
        </w:rPr>
        <w:t xml:space="preserve"> có hộ khẩu thường trú hoặc tạm trú</w:t>
      </w:r>
      <w:r w:rsidR="00A81C73" w:rsidRPr="00C147B1">
        <w:rPr>
          <w:sz w:val="28"/>
          <w:szCs w:val="28"/>
          <w:lang w:val="en-US"/>
        </w:rPr>
        <w:t xml:space="preserve"> (đối tượng 1, 2)</w:t>
      </w:r>
      <w:r w:rsidRPr="00C147B1">
        <w:rPr>
          <w:sz w:val="28"/>
          <w:szCs w:val="28"/>
        </w:rPr>
        <w:t xml:space="preserve"> </w:t>
      </w:r>
      <w:r w:rsidR="002D1047" w:rsidRPr="00C147B1">
        <w:rPr>
          <w:sz w:val="28"/>
          <w:szCs w:val="28"/>
          <w:lang w:val="en-US"/>
        </w:rPr>
        <w:t>tại các khu vực được phân công th</w:t>
      </w:r>
      <w:r w:rsidR="005325DD" w:rsidRPr="00C147B1">
        <w:rPr>
          <w:sz w:val="28"/>
          <w:szCs w:val="28"/>
          <w:lang w:val="en-US"/>
        </w:rPr>
        <w:t>eo kế hoạch số 824/KH-UBND ngày</w:t>
      </w:r>
      <w:r w:rsidR="002D1047" w:rsidRPr="00C147B1">
        <w:rPr>
          <w:sz w:val="28"/>
          <w:szCs w:val="28"/>
          <w:lang w:val="en-US"/>
        </w:rPr>
        <w:t xml:space="preserve"> 20/6/2022 của UBND phường Thọ Quang.</w:t>
      </w:r>
    </w:p>
    <w:p w:rsidR="005325DD" w:rsidRPr="00C147B1" w:rsidRDefault="005325DD" w:rsidP="00C147B1">
      <w:pPr>
        <w:pStyle w:val="ListParagraph"/>
        <w:numPr>
          <w:ilvl w:val="0"/>
          <w:numId w:val="3"/>
        </w:numPr>
        <w:tabs>
          <w:tab w:val="left" w:pos="994"/>
        </w:tabs>
        <w:spacing w:before="120"/>
        <w:ind w:right="182" w:firstLine="720"/>
        <w:jc w:val="both"/>
        <w:rPr>
          <w:sz w:val="28"/>
          <w:szCs w:val="28"/>
        </w:rPr>
      </w:pPr>
      <w:r w:rsidRPr="00C147B1">
        <w:rPr>
          <w:sz w:val="28"/>
          <w:szCs w:val="28"/>
          <w:lang w:val="en-US"/>
        </w:rPr>
        <w:t>Học sinh có đội tuổi 2015 trở về trước nếu chưa được đi học mà có mặt tại địa bàn tuyển, có đủ hồ sơ hợp lệ.</w:t>
      </w:r>
    </w:p>
    <w:p w:rsidR="005325DD" w:rsidRPr="00C147B1" w:rsidRDefault="005325DD" w:rsidP="00C147B1">
      <w:pPr>
        <w:pStyle w:val="ListParagraph"/>
        <w:numPr>
          <w:ilvl w:val="0"/>
          <w:numId w:val="3"/>
        </w:numPr>
        <w:tabs>
          <w:tab w:val="left" w:pos="994"/>
        </w:tabs>
        <w:spacing w:before="120"/>
        <w:ind w:right="182" w:firstLine="720"/>
        <w:jc w:val="both"/>
        <w:rPr>
          <w:sz w:val="28"/>
          <w:szCs w:val="28"/>
        </w:rPr>
      </w:pPr>
      <w:r w:rsidRPr="00C147B1">
        <w:rPr>
          <w:sz w:val="28"/>
          <w:szCs w:val="28"/>
          <w:lang w:val="en-US"/>
        </w:rPr>
        <w:t>Đối tượng</w:t>
      </w:r>
      <w:r w:rsidR="00A81C73" w:rsidRPr="00C147B1">
        <w:rPr>
          <w:sz w:val="28"/>
          <w:szCs w:val="28"/>
          <w:lang w:val="en-US"/>
        </w:rPr>
        <w:t xml:space="preserve"> không thuộc đối tượng 1,2 có nhu cầu được học tại trường sẽ được đăng ký và xét tuyển khi có ý kiến của UBND quận.</w:t>
      </w:r>
    </w:p>
    <w:p w:rsidR="0068560F" w:rsidRPr="00C147B1" w:rsidRDefault="0068560F" w:rsidP="00C147B1">
      <w:pPr>
        <w:pStyle w:val="Heading3"/>
        <w:numPr>
          <w:ilvl w:val="1"/>
          <w:numId w:val="4"/>
        </w:numPr>
        <w:tabs>
          <w:tab w:val="left" w:pos="1126"/>
        </w:tabs>
        <w:spacing w:before="120"/>
        <w:ind w:left="1125" w:hanging="302"/>
        <w:jc w:val="both"/>
      </w:pPr>
      <w:r w:rsidRPr="00C147B1">
        <w:t>Số</w:t>
      </w:r>
      <w:r w:rsidRPr="00C147B1">
        <w:rPr>
          <w:spacing w:val="-4"/>
        </w:rPr>
        <w:t xml:space="preserve"> </w:t>
      </w:r>
      <w:r w:rsidRPr="00C147B1">
        <w:t>lượng</w:t>
      </w:r>
      <w:r w:rsidRPr="00C147B1">
        <w:rPr>
          <w:spacing w:val="-3"/>
        </w:rPr>
        <w:t xml:space="preserve"> </w:t>
      </w:r>
      <w:r w:rsidRPr="00C147B1">
        <w:t>tuyển</w:t>
      </w:r>
      <w:r w:rsidRPr="00C147B1">
        <w:rPr>
          <w:spacing w:val="-3"/>
        </w:rPr>
        <w:t xml:space="preserve"> </w:t>
      </w:r>
      <w:r w:rsidRPr="00C147B1">
        <w:rPr>
          <w:spacing w:val="-4"/>
        </w:rPr>
        <w:t>sinh</w:t>
      </w:r>
    </w:p>
    <w:p w:rsidR="0068560F" w:rsidRPr="00C147B1" w:rsidRDefault="0068560F" w:rsidP="00C147B1">
      <w:pPr>
        <w:pStyle w:val="BodyText"/>
        <w:spacing w:before="120"/>
        <w:ind w:left="824" w:firstLine="0"/>
        <w:jc w:val="both"/>
      </w:pPr>
      <w:r w:rsidRPr="00C147B1">
        <w:t>Chỉ</w:t>
      </w:r>
      <w:r w:rsidRPr="00C147B1">
        <w:rPr>
          <w:spacing w:val="-1"/>
        </w:rPr>
        <w:t xml:space="preserve"> </w:t>
      </w:r>
      <w:r w:rsidRPr="00C147B1">
        <w:t>tiêu giao</w:t>
      </w:r>
      <w:r w:rsidRPr="00C147B1">
        <w:rPr>
          <w:spacing w:val="-1"/>
        </w:rPr>
        <w:t xml:space="preserve"> </w:t>
      </w:r>
      <w:r w:rsidRPr="00C147B1">
        <w:t>năm học</w:t>
      </w:r>
      <w:r w:rsidRPr="00C147B1">
        <w:rPr>
          <w:spacing w:val="-2"/>
        </w:rPr>
        <w:t xml:space="preserve"> </w:t>
      </w:r>
      <w:r w:rsidR="00A81C73" w:rsidRPr="00C147B1">
        <w:rPr>
          <w:lang w:val="en-US"/>
        </w:rPr>
        <w:t>2022-2023</w:t>
      </w:r>
      <w:r w:rsidR="00A81C73" w:rsidRPr="00C147B1">
        <w:t xml:space="preserve"> : </w:t>
      </w:r>
      <w:r w:rsidR="00A81C73" w:rsidRPr="00C147B1">
        <w:rPr>
          <w:lang w:val="en-US"/>
        </w:rPr>
        <w:t>190</w:t>
      </w:r>
      <w:r w:rsidR="00477BEC" w:rsidRPr="00C147B1">
        <w:rPr>
          <w:lang w:val="en-US"/>
        </w:rPr>
        <w:t xml:space="preserve"> </w:t>
      </w:r>
      <w:r w:rsidRPr="00C147B1">
        <w:t>học</w:t>
      </w:r>
      <w:r w:rsidRPr="00C147B1">
        <w:rPr>
          <w:spacing w:val="-2"/>
        </w:rPr>
        <w:t xml:space="preserve"> </w:t>
      </w:r>
      <w:r w:rsidR="00A81C73" w:rsidRPr="00C147B1">
        <w:t>sinh/</w:t>
      </w:r>
      <w:r w:rsidR="00A81C73" w:rsidRPr="00C147B1">
        <w:rPr>
          <w:lang w:val="en-US"/>
        </w:rPr>
        <w:t>5</w:t>
      </w:r>
      <w:r w:rsidRPr="00C147B1">
        <w:t xml:space="preserve"> </w:t>
      </w:r>
      <w:r w:rsidRPr="00C147B1">
        <w:rPr>
          <w:spacing w:val="-4"/>
        </w:rPr>
        <w:t>lớp.</w:t>
      </w:r>
    </w:p>
    <w:p w:rsidR="0068560F" w:rsidRPr="00C147B1" w:rsidRDefault="0068560F" w:rsidP="00C147B1">
      <w:pPr>
        <w:pStyle w:val="ListParagraph"/>
        <w:numPr>
          <w:ilvl w:val="1"/>
          <w:numId w:val="4"/>
        </w:numPr>
        <w:tabs>
          <w:tab w:val="left" w:pos="1126"/>
        </w:tabs>
        <w:spacing w:before="120"/>
        <w:ind w:left="1125" w:hanging="302"/>
        <w:jc w:val="both"/>
        <w:rPr>
          <w:b/>
          <w:i/>
          <w:sz w:val="28"/>
          <w:szCs w:val="28"/>
        </w:rPr>
      </w:pPr>
      <w:r w:rsidRPr="00C147B1">
        <w:rPr>
          <w:b/>
          <w:i/>
          <w:sz w:val="28"/>
          <w:szCs w:val="28"/>
        </w:rPr>
        <w:t>Hồ</w:t>
      </w:r>
      <w:r w:rsidRPr="00C147B1">
        <w:rPr>
          <w:b/>
          <w:i/>
          <w:spacing w:val="-4"/>
          <w:sz w:val="28"/>
          <w:szCs w:val="28"/>
        </w:rPr>
        <w:t xml:space="preserve"> </w:t>
      </w:r>
      <w:r w:rsidRPr="00C147B1">
        <w:rPr>
          <w:b/>
          <w:i/>
          <w:sz w:val="28"/>
          <w:szCs w:val="28"/>
        </w:rPr>
        <w:t>sơ tuyển</w:t>
      </w:r>
      <w:r w:rsidRPr="00C147B1">
        <w:rPr>
          <w:b/>
          <w:i/>
          <w:spacing w:val="-2"/>
          <w:sz w:val="28"/>
          <w:szCs w:val="28"/>
        </w:rPr>
        <w:t xml:space="preserve"> </w:t>
      </w:r>
      <w:r w:rsidRPr="00C147B1">
        <w:rPr>
          <w:b/>
          <w:i/>
          <w:spacing w:val="-4"/>
          <w:sz w:val="28"/>
          <w:szCs w:val="28"/>
        </w:rPr>
        <w:t>sinh</w:t>
      </w:r>
    </w:p>
    <w:p w:rsidR="0068560F" w:rsidRPr="00C147B1" w:rsidRDefault="0068560F" w:rsidP="00C147B1">
      <w:pPr>
        <w:pStyle w:val="BodyText"/>
        <w:spacing w:before="120"/>
      </w:pPr>
      <w:r w:rsidRPr="00C147B1">
        <w:t>Mỗi</w:t>
      </w:r>
      <w:r w:rsidRPr="00C147B1">
        <w:rPr>
          <w:spacing w:val="30"/>
        </w:rPr>
        <w:t xml:space="preserve"> </w:t>
      </w:r>
      <w:r w:rsidRPr="00C147B1">
        <w:t>học</w:t>
      </w:r>
      <w:r w:rsidRPr="00C147B1">
        <w:rPr>
          <w:spacing w:val="30"/>
        </w:rPr>
        <w:t xml:space="preserve"> </w:t>
      </w:r>
      <w:r w:rsidRPr="00C147B1">
        <w:t>sinh</w:t>
      </w:r>
      <w:r w:rsidRPr="00C147B1">
        <w:rPr>
          <w:spacing w:val="32"/>
        </w:rPr>
        <w:t xml:space="preserve"> </w:t>
      </w:r>
      <w:r w:rsidRPr="00C147B1">
        <w:t>đăng</w:t>
      </w:r>
      <w:r w:rsidRPr="00C147B1">
        <w:rPr>
          <w:spacing w:val="30"/>
        </w:rPr>
        <w:t xml:space="preserve"> </w:t>
      </w:r>
      <w:r w:rsidRPr="00C147B1">
        <w:t>ký</w:t>
      </w:r>
      <w:r w:rsidRPr="00C147B1">
        <w:rPr>
          <w:spacing w:val="30"/>
        </w:rPr>
        <w:t xml:space="preserve"> </w:t>
      </w:r>
      <w:r w:rsidRPr="00C147B1">
        <w:t>tuyển</w:t>
      </w:r>
      <w:r w:rsidRPr="00C147B1">
        <w:rPr>
          <w:spacing w:val="30"/>
        </w:rPr>
        <w:t xml:space="preserve"> </w:t>
      </w:r>
      <w:r w:rsidRPr="00C147B1">
        <w:t>sinh</w:t>
      </w:r>
      <w:r w:rsidRPr="00C147B1">
        <w:rPr>
          <w:spacing w:val="30"/>
        </w:rPr>
        <w:t xml:space="preserve"> </w:t>
      </w:r>
      <w:r w:rsidRPr="00C147B1">
        <w:t>phải</w:t>
      </w:r>
      <w:r w:rsidRPr="00C147B1">
        <w:rPr>
          <w:spacing w:val="32"/>
        </w:rPr>
        <w:t xml:space="preserve"> </w:t>
      </w:r>
      <w:r w:rsidRPr="00C147B1">
        <w:t>có</w:t>
      </w:r>
      <w:r w:rsidRPr="00C147B1">
        <w:rPr>
          <w:spacing w:val="30"/>
        </w:rPr>
        <w:t xml:space="preserve"> </w:t>
      </w:r>
      <w:r w:rsidRPr="00C147B1">
        <w:t>01</w:t>
      </w:r>
      <w:r w:rsidRPr="00C147B1">
        <w:rPr>
          <w:spacing w:val="30"/>
        </w:rPr>
        <w:t xml:space="preserve"> </w:t>
      </w:r>
      <w:r w:rsidRPr="00C147B1">
        <w:t>bộ</w:t>
      </w:r>
      <w:r w:rsidRPr="00C147B1">
        <w:rPr>
          <w:spacing w:val="30"/>
        </w:rPr>
        <w:t xml:space="preserve"> </w:t>
      </w:r>
      <w:r w:rsidRPr="00C147B1">
        <w:t>hồ</w:t>
      </w:r>
      <w:r w:rsidRPr="00C147B1">
        <w:rPr>
          <w:spacing w:val="30"/>
        </w:rPr>
        <w:t xml:space="preserve"> </w:t>
      </w:r>
      <w:r w:rsidRPr="00C147B1">
        <w:t>sơ</w:t>
      </w:r>
      <w:r w:rsidRPr="00C147B1">
        <w:rPr>
          <w:spacing w:val="30"/>
        </w:rPr>
        <w:t xml:space="preserve"> </w:t>
      </w:r>
      <w:r w:rsidR="00477BEC" w:rsidRPr="00C147B1">
        <w:rPr>
          <w:lang w:val="en-US"/>
        </w:rPr>
        <w:t>đựng trong</w:t>
      </w:r>
      <w:r w:rsidRPr="00C147B1">
        <w:rPr>
          <w:spacing w:val="30"/>
        </w:rPr>
        <w:t xml:space="preserve"> </w:t>
      </w:r>
      <w:r w:rsidRPr="00C147B1">
        <w:t xml:space="preserve">bao </w:t>
      </w:r>
      <w:r w:rsidR="00477BEC" w:rsidRPr="00C147B1">
        <w:rPr>
          <w:lang w:val="en-US"/>
        </w:rPr>
        <w:t xml:space="preserve">bì </w:t>
      </w:r>
      <w:r w:rsidRPr="00C147B1">
        <w:t>gồm các loại giấy tờ sau:</w:t>
      </w:r>
    </w:p>
    <w:p w:rsidR="0068560F" w:rsidRPr="00C147B1" w:rsidRDefault="0068560F" w:rsidP="00C147B1">
      <w:pPr>
        <w:pStyle w:val="ListParagraph"/>
        <w:numPr>
          <w:ilvl w:val="0"/>
          <w:numId w:val="3"/>
        </w:numPr>
        <w:tabs>
          <w:tab w:val="left" w:pos="986"/>
        </w:tabs>
        <w:spacing w:before="120"/>
        <w:ind w:left="986" w:hanging="162"/>
        <w:jc w:val="both"/>
        <w:rPr>
          <w:sz w:val="28"/>
          <w:szCs w:val="28"/>
        </w:rPr>
      </w:pPr>
      <w:r w:rsidRPr="00C147B1">
        <w:rPr>
          <w:sz w:val="28"/>
          <w:szCs w:val="28"/>
        </w:rPr>
        <w:t>Đơn</w:t>
      </w:r>
      <w:r w:rsidRPr="00C147B1">
        <w:rPr>
          <w:spacing w:val="-3"/>
          <w:sz w:val="28"/>
          <w:szCs w:val="28"/>
        </w:rPr>
        <w:t xml:space="preserve"> </w:t>
      </w:r>
      <w:r w:rsidRPr="00C147B1">
        <w:rPr>
          <w:sz w:val="28"/>
          <w:szCs w:val="28"/>
        </w:rPr>
        <w:t>xin</w:t>
      </w:r>
      <w:r w:rsidRPr="00C147B1">
        <w:rPr>
          <w:spacing w:val="-1"/>
          <w:sz w:val="28"/>
          <w:szCs w:val="28"/>
        </w:rPr>
        <w:t xml:space="preserve"> </w:t>
      </w:r>
      <w:r w:rsidRPr="00C147B1">
        <w:rPr>
          <w:sz w:val="28"/>
          <w:szCs w:val="28"/>
        </w:rPr>
        <w:t>nhập</w:t>
      </w:r>
      <w:r w:rsidRPr="00C147B1">
        <w:rPr>
          <w:spacing w:val="-1"/>
          <w:sz w:val="28"/>
          <w:szCs w:val="28"/>
        </w:rPr>
        <w:t xml:space="preserve"> </w:t>
      </w:r>
      <w:r w:rsidRPr="00C147B1">
        <w:rPr>
          <w:spacing w:val="-4"/>
          <w:sz w:val="28"/>
          <w:szCs w:val="28"/>
        </w:rPr>
        <w:t>học;</w:t>
      </w:r>
    </w:p>
    <w:p w:rsidR="0068560F" w:rsidRPr="00C147B1" w:rsidRDefault="0068560F" w:rsidP="00C147B1">
      <w:pPr>
        <w:pStyle w:val="ListParagraph"/>
        <w:numPr>
          <w:ilvl w:val="0"/>
          <w:numId w:val="3"/>
        </w:numPr>
        <w:tabs>
          <w:tab w:val="left" w:pos="987"/>
        </w:tabs>
        <w:spacing w:before="120"/>
        <w:ind w:left="986" w:hanging="163"/>
        <w:rPr>
          <w:sz w:val="28"/>
          <w:szCs w:val="28"/>
        </w:rPr>
      </w:pPr>
      <w:r w:rsidRPr="00C147B1">
        <w:rPr>
          <w:sz w:val="28"/>
          <w:szCs w:val="28"/>
        </w:rPr>
        <w:t>Bản</w:t>
      </w:r>
      <w:r w:rsidRPr="00C147B1">
        <w:rPr>
          <w:spacing w:val="-1"/>
          <w:sz w:val="28"/>
          <w:szCs w:val="28"/>
        </w:rPr>
        <w:t xml:space="preserve"> </w:t>
      </w:r>
      <w:r w:rsidRPr="00C147B1">
        <w:rPr>
          <w:sz w:val="28"/>
          <w:szCs w:val="28"/>
        </w:rPr>
        <w:t>sao giấy</w:t>
      </w:r>
      <w:r w:rsidRPr="00C147B1">
        <w:rPr>
          <w:spacing w:val="-1"/>
          <w:sz w:val="28"/>
          <w:szCs w:val="28"/>
        </w:rPr>
        <w:t xml:space="preserve"> </w:t>
      </w:r>
      <w:r w:rsidRPr="00C147B1">
        <w:rPr>
          <w:sz w:val="28"/>
          <w:szCs w:val="28"/>
        </w:rPr>
        <w:t>khai</w:t>
      </w:r>
      <w:r w:rsidRPr="00C147B1">
        <w:rPr>
          <w:spacing w:val="-1"/>
          <w:sz w:val="28"/>
          <w:szCs w:val="28"/>
        </w:rPr>
        <w:t xml:space="preserve"> </w:t>
      </w:r>
      <w:r w:rsidRPr="00C147B1">
        <w:rPr>
          <w:sz w:val="28"/>
          <w:szCs w:val="28"/>
        </w:rPr>
        <w:t>sinh</w:t>
      </w:r>
      <w:r w:rsidRPr="00C147B1">
        <w:rPr>
          <w:spacing w:val="-1"/>
          <w:sz w:val="28"/>
          <w:szCs w:val="28"/>
        </w:rPr>
        <w:t xml:space="preserve"> </w:t>
      </w:r>
      <w:r w:rsidRPr="00C147B1">
        <w:rPr>
          <w:sz w:val="28"/>
          <w:szCs w:val="28"/>
        </w:rPr>
        <w:t>(có</w:t>
      </w:r>
      <w:r w:rsidRPr="00C147B1">
        <w:rPr>
          <w:spacing w:val="-1"/>
          <w:sz w:val="28"/>
          <w:szCs w:val="28"/>
        </w:rPr>
        <w:t xml:space="preserve"> </w:t>
      </w:r>
      <w:r w:rsidRPr="00C147B1">
        <w:rPr>
          <w:sz w:val="28"/>
          <w:szCs w:val="28"/>
        </w:rPr>
        <w:t>dấu</w:t>
      </w:r>
      <w:r w:rsidRPr="00C147B1">
        <w:rPr>
          <w:spacing w:val="-1"/>
          <w:sz w:val="28"/>
          <w:szCs w:val="28"/>
        </w:rPr>
        <w:t xml:space="preserve"> </w:t>
      </w:r>
      <w:r w:rsidRPr="00C147B1">
        <w:rPr>
          <w:sz w:val="28"/>
          <w:szCs w:val="28"/>
        </w:rPr>
        <w:t xml:space="preserve">đỏ </w:t>
      </w:r>
      <w:r w:rsidR="008C4F25">
        <w:rPr>
          <w:sz w:val="28"/>
          <w:szCs w:val="28"/>
          <w:lang w:val="en-US"/>
        </w:rPr>
        <w:t>hoặc bản chính</w:t>
      </w:r>
      <w:r w:rsidRPr="00C147B1">
        <w:rPr>
          <w:spacing w:val="-1"/>
          <w:sz w:val="28"/>
          <w:szCs w:val="28"/>
        </w:rPr>
        <w:t xml:space="preserve"> </w:t>
      </w:r>
      <w:r w:rsidRPr="00C147B1">
        <w:rPr>
          <w:spacing w:val="-2"/>
          <w:sz w:val="28"/>
          <w:szCs w:val="28"/>
        </w:rPr>
        <w:t>photo</w:t>
      </w:r>
      <w:r w:rsidR="008C4F25">
        <w:rPr>
          <w:spacing w:val="-2"/>
          <w:sz w:val="28"/>
          <w:szCs w:val="28"/>
          <w:lang w:val="en-US"/>
        </w:rPr>
        <w:t xml:space="preserve"> công chứng</w:t>
      </w:r>
      <w:r w:rsidRPr="00C147B1">
        <w:rPr>
          <w:spacing w:val="-2"/>
          <w:sz w:val="28"/>
          <w:szCs w:val="28"/>
        </w:rPr>
        <w:t>);</w:t>
      </w:r>
    </w:p>
    <w:p w:rsidR="0068560F" w:rsidRPr="00C147B1" w:rsidRDefault="0068560F" w:rsidP="00C147B1">
      <w:pPr>
        <w:pStyle w:val="ListParagraph"/>
        <w:numPr>
          <w:ilvl w:val="0"/>
          <w:numId w:val="3"/>
        </w:numPr>
        <w:tabs>
          <w:tab w:val="left" w:pos="996"/>
        </w:tabs>
        <w:spacing w:before="120"/>
        <w:ind w:right="184" w:firstLine="720"/>
        <w:rPr>
          <w:sz w:val="28"/>
          <w:szCs w:val="28"/>
        </w:rPr>
      </w:pPr>
      <w:r w:rsidRPr="00C147B1">
        <w:rPr>
          <w:sz w:val="28"/>
          <w:szCs w:val="28"/>
        </w:rPr>
        <w:t xml:space="preserve">Bản photocopy Hộ khẩu </w:t>
      </w:r>
      <w:r w:rsidR="00477BEC" w:rsidRPr="00C147B1">
        <w:rPr>
          <w:sz w:val="28"/>
          <w:szCs w:val="28"/>
        </w:rPr>
        <w:t>hoặc giấy xác nhận tạm trú</w:t>
      </w:r>
      <w:r w:rsidRPr="00C147B1">
        <w:rPr>
          <w:sz w:val="28"/>
          <w:szCs w:val="28"/>
        </w:rPr>
        <w:t xml:space="preserve"> gia đình có tên học sinh xin tuyển</w:t>
      </w:r>
      <w:r w:rsidR="00AD2D2A" w:rsidRPr="00C147B1">
        <w:rPr>
          <w:sz w:val="28"/>
          <w:szCs w:val="28"/>
          <w:lang w:val="en-US"/>
        </w:rPr>
        <w:t xml:space="preserve"> (</w:t>
      </w:r>
      <w:r w:rsidR="00477BEC" w:rsidRPr="00C147B1">
        <w:rPr>
          <w:sz w:val="28"/>
          <w:szCs w:val="28"/>
          <w:lang w:val="en-US"/>
        </w:rPr>
        <w:t>có công chứng</w:t>
      </w:r>
      <w:r w:rsidR="00AD2D2A" w:rsidRPr="00C147B1">
        <w:rPr>
          <w:sz w:val="28"/>
          <w:szCs w:val="28"/>
          <w:lang w:val="en-US"/>
        </w:rPr>
        <w:t>)</w:t>
      </w:r>
      <w:r w:rsidRPr="00C147B1">
        <w:rPr>
          <w:sz w:val="28"/>
          <w:szCs w:val="28"/>
        </w:rPr>
        <w:t>;</w:t>
      </w:r>
      <w:r w:rsidR="00477BEC" w:rsidRPr="00C147B1">
        <w:rPr>
          <w:sz w:val="28"/>
          <w:szCs w:val="28"/>
          <w:lang w:val="en-US"/>
        </w:rPr>
        <w:t xml:space="preserve"> Trường hợp trẻ có trong danh sách điều tra tháng 9/2021 không nhất thiết phải công chứng hộ khẩu.</w:t>
      </w:r>
    </w:p>
    <w:p w:rsidR="0068560F" w:rsidRPr="00C147B1" w:rsidRDefault="00AD2D2A" w:rsidP="00C147B1">
      <w:pPr>
        <w:pStyle w:val="ListParagraph"/>
        <w:numPr>
          <w:ilvl w:val="0"/>
          <w:numId w:val="3"/>
        </w:numPr>
        <w:tabs>
          <w:tab w:val="left" w:pos="986"/>
        </w:tabs>
        <w:spacing w:before="120"/>
        <w:ind w:left="986" w:hanging="162"/>
        <w:rPr>
          <w:sz w:val="28"/>
          <w:szCs w:val="28"/>
        </w:rPr>
      </w:pPr>
      <w:r w:rsidRPr="00C147B1">
        <w:rPr>
          <w:sz w:val="28"/>
          <w:szCs w:val="28"/>
          <w:lang w:val="en-US"/>
        </w:rPr>
        <w:t>Thẻ bảo hiểm y tế trẻ 5 tuổi (bản photo)</w:t>
      </w:r>
    </w:p>
    <w:p w:rsidR="0068560F" w:rsidRPr="00C147B1" w:rsidRDefault="0068560F" w:rsidP="00C147B1">
      <w:pPr>
        <w:pStyle w:val="Heading2"/>
        <w:numPr>
          <w:ilvl w:val="0"/>
          <w:numId w:val="4"/>
        </w:numPr>
        <w:tabs>
          <w:tab w:val="left" w:pos="1104"/>
        </w:tabs>
        <w:spacing w:before="120"/>
        <w:jc w:val="both"/>
      </w:pPr>
      <w:r w:rsidRPr="00C147B1">
        <w:t>Nội</w:t>
      </w:r>
      <w:r w:rsidRPr="00C147B1">
        <w:rPr>
          <w:spacing w:val="-3"/>
        </w:rPr>
        <w:t xml:space="preserve"> </w:t>
      </w:r>
      <w:r w:rsidRPr="00C147B1">
        <w:t>dung</w:t>
      </w:r>
      <w:r w:rsidRPr="00C147B1">
        <w:rPr>
          <w:spacing w:val="-4"/>
        </w:rPr>
        <w:t xml:space="preserve"> </w:t>
      </w:r>
      <w:r w:rsidRPr="00C147B1">
        <w:t>tuyển</w:t>
      </w:r>
      <w:r w:rsidRPr="00C147B1">
        <w:rPr>
          <w:spacing w:val="-3"/>
        </w:rPr>
        <w:t xml:space="preserve"> </w:t>
      </w:r>
      <w:r w:rsidRPr="00C147B1">
        <w:rPr>
          <w:spacing w:val="-4"/>
        </w:rPr>
        <w:t>sinh</w:t>
      </w:r>
    </w:p>
    <w:p w:rsidR="0068560F" w:rsidRPr="00C147B1" w:rsidRDefault="0068560F" w:rsidP="00C147B1">
      <w:pPr>
        <w:pStyle w:val="Heading3"/>
        <w:numPr>
          <w:ilvl w:val="1"/>
          <w:numId w:val="4"/>
        </w:numPr>
        <w:tabs>
          <w:tab w:val="left" w:pos="1127"/>
        </w:tabs>
        <w:spacing w:before="120"/>
        <w:jc w:val="both"/>
        <w:rPr>
          <w:b w:val="0"/>
        </w:rPr>
      </w:pPr>
      <w:r w:rsidRPr="00C147B1">
        <w:t>Hình</w:t>
      </w:r>
      <w:r w:rsidRPr="00C147B1">
        <w:rPr>
          <w:spacing w:val="-6"/>
        </w:rPr>
        <w:t xml:space="preserve"> </w:t>
      </w:r>
      <w:r w:rsidRPr="00C147B1">
        <w:t>thức</w:t>
      </w:r>
      <w:r w:rsidRPr="00C147B1">
        <w:rPr>
          <w:spacing w:val="-4"/>
        </w:rPr>
        <w:t xml:space="preserve"> </w:t>
      </w:r>
      <w:r w:rsidRPr="00C147B1">
        <w:t>tuyển</w:t>
      </w:r>
      <w:r w:rsidRPr="00C147B1">
        <w:rPr>
          <w:spacing w:val="-1"/>
        </w:rPr>
        <w:t xml:space="preserve"> </w:t>
      </w:r>
      <w:r w:rsidRPr="00C147B1">
        <w:rPr>
          <w:spacing w:val="-4"/>
        </w:rPr>
        <w:t>sinh</w:t>
      </w:r>
    </w:p>
    <w:p w:rsidR="0068560F" w:rsidRPr="00C147B1" w:rsidRDefault="0068560F" w:rsidP="00C147B1">
      <w:pPr>
        <w:pStyle w:val="BodyText"/>
        <w:spacing w:before="120"/>
      </w:pPr>
      <w:r w:rsidRPr="00C147B1">
        <w:t>Việc</w:t>
      </w:r>
      <w:r w:rsidRPr="00C147B1">
        <w:rPr>
          <w:spacing w:val="-6"/>
        </w:rPr>
        <w:t xml:space="preserve"> </w:t>
      </w:r>
      <w:r w:rsidRPr="00C147B1">
        <w:t>tuyển</w:t>
      </w:r>
      <w:r w:rsidRPr="00C147B1">
        <w:rPr>
          <w:spacing w:val="-3"/>
        </w:rPr>
        <w:t xml:space="preserve"> </w:t>
      </w:r>
      <w:r w:rsidRPr="00C147B1">
        <w:t>sinh</w:t>
      </w:r>
      <w:r w:rsidRPr="00C147B1">
        <w:rPr>
          <w:spacing w:val="-2"/>
        </w:rPr>
        <w:t xml:space="preserve"> </w:t>
      </w:r>
      <w:r w:rsidRPr="00C147B1">
        <w:t>được</w:t>
      </w:r>
      <w:r w:rsidRPr="00C147B1">
        <w:rPr>
          <w:spacing w:val="-4"/>
        </w:rPr>
        <w:t xml:space="preserve"> </w:t>
      </w:r>
      <w:r w:rsidRPr="00C147B1">
        <w:t>thực</w:t>
      </w:r>
      <w:r w:rsidRPr="00C147B1">
        <w:rPr>
          <w:spacing w:val="-3"/>
        </w:rPr>
        <w:t xml:space="preserve"> </w:t>
      </w:r>
      <w:r w:rsidRPr="00C147B1">
        <w:t>hiện</w:t>
      </w:r>
      <w:r w:rsidRPr="00C147B1">
        <w:rPr>
          <w:spacing w:val="-3"/>
        </w:rPr>
        <w:t xml:space="preserve"> </w:t>
      </w:r>
      <w:r w:rsidRPr="00C147B1">
        <w:t>bằng</w:t>
      </w:r>
      <w:r w:rsidRPr="00C147B1">
        <w:rPr>
          <w:spacing w:val="-3"/>
        </w:rPr>
        <w:t xml:space="preserve"> </w:t>
      </w:r>
      <w:r w:rsidRPr="00C147B1">
        <w:t>hình</w:t>
      </w:r>
      <w:r w:rsidRPr="00C147B1">
        <w:rPr>
          <w:spacing w:val="-3"/>
        </w:rPr>
        <w:t xml:space="preserve"> </w:t>
      </w:r>
      <w:r w:rsidRPr="00C147B1">
        <w:t>thức</w:t>
      </w:r>
      <w:r w:rsidRPr="00C147B1">
        <w:rPr>
          <w:spacing w:val="-4"/>
        </w:rPr>
        <w:t xml:space="preserve"> </w:t>
      </w:r>
      <w:r w:rsidR="00AD2D2A" w:rsidRPr="00C147B1">
        <w:rPr>
          <w:spacing w:val="-4"/>
          <w:lang w:val="en-US"/>
        </w:rPr>
        <w:t xml:space="preserve">nộp </w:t>
      </w:r>
      <w:r w:rsidR="00AD2D2A" w:rsidRPr="00C147B1">
        <w:rPr>
          <w:spacing w:val="-2"/>
          <w:lang w:val="en-US"/>
        </w:rPr>
        <w:t xml:space="preserve">trực tiếp và đăng ký trực tuyến, sau đó HĐTS </w:t>
      </w:r>
      <w:r w:rsidR="00AD2D2A" w:rsidRPr="00C147B1">
        <w:t>xét</w:t>
      </w:r>
      <w:r w:rsidR="00AD2D2A" w:rsidRPr="00C147B1">
        <w:rPr>
          <w:spacing w:val="-2"/>
        </w:rPr>
        <w:t xml:space="preserve"> tuyển</w:t>
      </w:r>
      <w:r w:rsidRPr="00C147B1">
        <w:rPr>
          <w:spacing w:val="-2"/>
        </w:rPr>
        <w:t>.</w:t>
      </w:r>
    </w:p>
    <w:p w:rsidR="0068560F" w:rsidRPr="00C147B1" w:rsidRDefault="0068560F" w:rsidP="00C147B1">
      <w:pPr>
        <w:pStyle w:val="Heading3"/>
        <w:numPr>
          <w:ilvl w:val="1"/>
          <w:numId w:val="4"/>
        </w:numPr>
        <w:tabs>
          <w:tab w:val="left" w:pos="1196"/>
        </w:tabs>
        <w:spacing w:before="120"/>
        <w:ind w:left="1195" w:hanging="302"/>
        <w:jc w:val="both"/>
      </w:pPr>
      <w:r w:rsidRPr="00C147B1">
        <w:t>Thời</w:t>
      </w:r>
      <w:r w:rsidRPr="00C147B1">
        <w:rPr>
          <w:spacing w:val="-2"/>
        </w:rPr>
        <w:t xml:space="preserve"> </w:t>
      </w:r>
      <w:r w:rsidRPr="00C147B1">
        <w:t>gian,</w:t>
      </w:r>
      <w:r w:rsidRPr="00C147B1">
        <w:rPr>
          <w:spacing w:val="-2"/>
        </w:rPr>
        <w:t xml:space="preserve"> </w:t>
      </w:r>
      <w:r w:rsidRPr="00C147B1">
        <w:t>địa</w:t>
      </w:r>
      <w:r w:rsidRPr="00C147B1">
        <w:rPr>
          <w:spacing w:val="-2"/>
        </w:rPr>
        <w:t xml:space="preserve"> </w:t>
      </w:r>
      <w:r w:rsidRPr="00C147B1">
        <w:t>điểm</w:t>
      </w:r>
      <w:r w:rsidRPr="00C147B1">
        <w:rPr>
          <w:spacing w:val="-1"/>
        </w:rPr>
        <w:t xml:space="preserve"> </w:t>
      </w:r>
      <w:r w:rsidRPr="00C147B1">
        <w:t>tiếp</w:t>
      </w:r>
      <w:r w:rsidRPr="00C147B1">
        <w:rPr>
          <w:spacing w:val="-2"/>
        </w:rPr>
        <w:t xml:space="preserve"> </w:t>
      </w:r>
      <w:r w:rsidRPr="00C147B1">
        <w:t>nhận</w:t>
      </w:r>
      <w:r w:rsidRPr="00C147B1">
        <w:rPr>
          <w:spacing w:val="-3"/>
        </w:rPr>
        <w:t xml:space="preserve"> </w:t>
      </w:r>
      <w:r w:rsidRPr="00C147B1">
        <w:t>hồ</w:t>
      </w:r>
      <w:r w:rsidRPr="00C147B1">
        <w:rPr>
          <w:spacing w:val="-2"/>
        </w:rPr>
        <w:t xml:space="preserve"> </w:t>
      </w:r>
      <w:r w:rsidRPr="00C147B1">
        <w:t>sơ</w:t>
      </w:r>
      <w:r w:rsidRPr="00C147B1">
        <w:rPr>
          <w:spacing w:val="-3"/>
        </w:rPr>
        <w:t xml:space="preserve"> </w:t>
      </w:r>
      <w:r w:rsidR="002B059B" w:rsidRPr="00C147B1">
        <w:rPr>
          <w:lang w:val="en-US"/>
        </w:rPr>
        <w:t>trực tiếp</w:t>
      </w:r>
    </w:p>
    <w:p w:rsidR="002B059B" w:rsidRPr="00C147B1" w:rsidRDefault="00FD0B28" w:rsidP="00C147B1">
      <w:pPr>
        <w:pStyle w:val="ListParagraph"/>
        <w:numPr>
          <w:ilvl w:val="0"/>
          <w:numId w:val="2"/>
        </w:numPr>
        <w:tabs>
          <w:tab w:val="left" w:pos="1016"/>
        </w:tabs>
        <w:spacing w:before="120"/>
        <w:ind w:right="199" w:firstLine="720"/>
        <w:rPr>
          <w:sz w:val="28"/>
          <w:szCs w:val="28"/>
        </w:rPr>
      </w:pPr>
      <w:r w:rsidRPr="00C147B1">
        <w:rPr>
          <w:sz w:val="28"/>
          <w:szCs w:val="28"/>
          <w:lang w:val="en-US"/>
        </w:rPr>
        <w:t>Thực hiện theo</w:t>
      </w:r>
      <w:r w:rsidR="0068560F" w:rsidRPr="00C147B1">
        <w:rPr>
          <w:spacing w:val="27"/>
          <w:sz w:val="28"/>
          <w:szCs w:val="28"/>
        </w:rPr>
        <w:t xml:space="preserve"> </w:t>
      </w:r>
      <w:r w:rsidR="0068560F" w:rsidRPr="00C147B1">
        <w:rPr>
          <w:sz w:val="28"/>
          <w:szCs w:val="28"/>
        </w:rPr>
        <w:t>Kế</w:t>
      </w:r>
      <w:r w:rsidR="0068560F" w:rsidRPr="00C147B1">
        <w:rPr>
          <w:spacing w:val="27"/>
          <w:sz w:val="28"/>
          <w:szCs w:val="28"/>
        </w:rPr>
        <w:t xml:space="preserve"> </w:t>
      </w:r>
      <w:r w:rsidR="0068560F" w:rsidRPr="00C147B1">
        <w:rPr>
          <w:sz w:val="28"/>
          <w:szCs w:val="28"/>
        </w:rPr>
        <w:t>hoạch</w:t>
      </w:r>
      <w:r w:rsidR="0068560F" w:rsidRPr="00C147B1">
        <w:rPr>
          <w:spacing w:val="27"/>
          <w:sz w:val="28"/>
          <w:szCs w:val="28"/>
        </w:rPr>
        <w:t xml:space="preserve"> </w:t>
      </w:r>
      <w:r w:rsidRPr="00C147B1">
        <w:rPr>
          <w:sz w:val="28"/>
          <w:szCs w:val="28"/>
          <w:lang w:val="en-US"/>
        </w:rPr>
        <w:t>số 173/KH-THTQT ngày 15/6/2022</w:t>
      </w:r>
      <w:r w:rsidR="0068560F" w:rsidRPr="00C147B1">
        <w:rPr>
          <w:sz w:val="28"/>
          <w:szCs w:val="28"/>
        </w:rPr>
        <w:t>;</w:t>
      </w:r>
      <w:r w:rsidR="005F525C" w:rsidRPr="00C147B1">
        <w:rPr>
          <w:sz w:val="28"/>
          <w:szCs w:val="28"/>
          <w:lang w:val="en-US"/>
        </w:rPr>
        <w:t xml:space="preserve"> </w:t>
      </w:r>
      <w:r w:rsidR="002B059B" w:rsidRPr="00C147B1">
        <w:rPr>
          <w:sz w:val="28"/>
          <w:szCs w:val="28"/>
        </w:rPr>
        <w:t>Thông</w:t>
      </w:r>
      <w:r w:rsidR="002B059B" w:rsidRPr="00C147B1">
        <w:rPr>
          <w:spacing w:val="-2"/>
          <w:sz w:val="28"/>
          <w:szCs w:val="28"/>
        </w:rPr>
        <w:t xml:space="preserve"> </w:t>
      </w:r>
      <w:r w:rsidR="002B059B" w:rsidRPr="00C147B1">
        <w:rPr>
          <w:sz w:val="28"/>
          <w:szCs w:val="28"/>
        </w:rPr>
        <w:t>báo tuyển sinh</w:t>
      </w:r>
      <w:r w:rsidR="002B059B" w:rsidRPr="00C147B1">
        <w:rPr>
          <w:spacing w:val="-1"/>
          <w:sz w:val="28"/>
          <w:szCs w:val="28"/>
        </w:rPr>
        <w:t xml:space="preserve"> </w:t>
      </w:r>
      <w:r w:rsidR="005F525C" w:rsidRPr="00C147B1">
        <w:rPr>
          <w:sz w:val="28"/>
          <w:szCs w:val="28"/>
          <w:lang w:val="en-US"/>
        </w:rPr>
        <w:t xml:space="preserve"> số 174/TB-THTQT ngày 15/6/2022</w:t>
      </w:r>
      <w:r w:rsidR="002B059B" w:rsidRPr="00C147B1">
        <w:rPr>
          <w:spacing w:val="-2"/>
          <w:sz w:val="28"/>
          <w:szCs w:val="28"/>
        </w:rPr>
        <w:t>;</w:t>
      </w:r>
    </w:p>
    <w:p w:rsidR="002B059B" w:rsidRPr="00C147B1" w:rsidRDefault="002B059B" w:rsidP="00C147B1">
      <w:pPr>
        <w:pStyle w:val="Heading3"/>
        <w:numPr>
          <w:ilvl w:val="1"/>
          <w:numId w:val="4"/>
        </w:numPr>
        <w:tabs>
          <w:tab w:val="left" w:pos="1112"/>
        </w:tabs>
        <w:spacing w:before="120"/>
        <w:ind w:left="1111" w:hanging="288"/>
        <w:jc w:val="left"/>
      </w:pPr>
      <w:r w:rsidRPr="00C147B1">
        <w:t>Lập</w:t>
      </w:r>
      <w:r w:rsidRPr="00C147B1">
        <w:rPr>
          <w:spacing w:val="-2"/>
        </w:rPr>
        <w:t xml:space="preserve"> </w:t>
      </w:r>
      <w:r w:rsidRPr="00C147B1">
        <w:t>danh</w:t>
      </w:r>
      <w:r w:rsidRPr="00C147B1">
        <w:rPr>
          <w:spacing w:val="-1"/>
        </w:rPr>
        <w:t xml:space="preserve"> </w:t>
      </w:r>
      <w:r w:rsidRPr="00C147B1">
        <w:t>sách</w:t>
      </w:r>
      <w:r w:rsidRPr="00C147B1">
        <w:rPr>
          <w:spacing w:val="-2"/>
        </w:rPr>
        <w:t xml:space="preserve"> </w:t>
      </w:r>
      <w:r w:rsidRPr="00C147B1">
        <w:t>xét</w:t>
      </w:r>
      <w:r w:rsidRPr="00C147B1">
        <w:rPr>
          <w:spacing w:val="-1"/>
        </w:rPr>
        <w:t xml:space="preserve"> </w:t>
      </w:r>
      <w:r w:rsidRPr="00C147B1">
        <w:rPr>
          <w:spacing w:val="-2"/>
        </w:rPr>
        <w:t>tuyển</w:t>
      </w:r>
    </w:p>
    <w:p w:rsidR="002B059B" w:rsidRPr="00DD78EF" w:rsidRDefault="002B059B" w:rsidP="00DD78EF">
      <w:pPr>
        <w:pStyle w:val="BodyText"/>
        <w:spacing w:before="120"/>
        <w:ind w:right="197"/>
        <w:jc w:val="both"/>
        <w:rPr>
          <w:lang w:val="en-US"/>
        </w:rPr>
      </w:pPr>
      <w:r w:rsidRPr="00C147B1">
        <w:t>Hội đồng tuyển sinh chịu trách nhiệm căn cứ vào hồ sơ học sinh đăng ký dự tuyển và các quy định về việc xét tuyển học sinh vào lớp 1 để lập danh sách</w:t>
      </w:r>
      <w:r w:rsidR="00DD78EF">
        <w:rPr>
          <w:lang w:val="en-US"/>
        </w:rPr>
        <w:t>:</w:t>
      </w:r>
    </w:p>
    <w:p w:rsidR="002B059B" w:rsidRPr="00C147B1" w:rsidRDefault="00DF2104" w:rsidP="00C147B1">
      <w:pPr>
        <w:tabs>
          <w:tab w:val="left" w:pos="987"/>
        </w:tabs>
        <w:spacing w:before="120" w:after="0" w:line="240" w:lineRule="auto"/>
        <w:rPr>
          <w:rFonts w:ascii="Times New Roman" w:hAnsi="Times New Roman" w:cs="Times New Roman"/>
          <w:sz w:val="28"/>
          <w:szCs w:val="28"/>
        </w:rPr>
      </w:pPr>
      <w:r w:rsidRPr="00C147B1">
        <w:rPr>
          <w:rFonts w:ascii="Times New Roman" w:hAnsi="Times New Roman" w:cs="Times New Roman"/>
          <w:sz w:val="28"/>
          <w:szCs w:val="28"/>
        </w:rPr>
        <w:tab/>
        <w:t xml:space="preserve">- </w:t>
      </w:r>
      <w:r w:rsidR="00186562" w:rsidRPr="00C147B1">
        <w:rPr>
          <w:rFonts w:ascii="Times New Roman" w:hAnsi="Times New Roman" w:cs="Times New Roman"/>
          <w:sz w:val="28"/>
          <w:szCs w:val="28"/>
        </w:rPr>
        <w:t>D</w:t>
      </w:r>
      <w:r w:rsidR="002B059B" w:rsidRPr="00C147B1">
        <w:rPr>
          <w:rFonts w:ascii="Times New Roman" w:hAnsi="Times New Roman" w:cs="Times New Roman"/>
          <w:sz w:val="28"/>
          <w:szCs w:val="28"/>
        </w:rPr>
        <w:t>anh</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sách học</w:t>
      </w:r>
      <w:r w:rsidR="002B059B" w:rsidRPr="00C147B1">
        <w:rPr>
          <w:rFonts w:ascii="Times New Roman" w:hAnsi="Times New Roman" w:cs="Times New Roman"/>
          <w:spacing w:val="-2"/>
          <w:sz w:val="28"/>
          <w:szCs w:val="28"/>
        </w:rPr>
        <w:t xml:space="preserve"> </w:t>
      </w:r>
      <w:r w:rsidR="002B059B" w:rsidRPr="00C147B1">
        <w:rPr>
          <w:rFonts w:ascii="Times New Roman" w:hAnsi="Times New Roman" w:cs="Times New Roman"/>
          <w:sz w:val="28"/>
          <w:szCs w:val="28"/>
        </w:rPr>
        <w:t>sinh đăng</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ký</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 xml:space="preserve">dự </w:t>
      </w:r>
      <w:r w:rsidR="002B059B" w:rsidRPr="00C147B1">
        <w:rPr>
          <w:rFonts w:ascii="Times New Roman" w:hAnsi="Times New Roman" w:cs="Times New Roman"/>
          <w:spacing w:val="-2"/>
          <w:sz w:val="28"/>
          <w:szCs w:val="28"/>
        </w:rPr>
        <w:t>tuyển</w:t>
      </w:r>
      <w:r w:rsidR="005F525C" w:rsidRPr="00C147B1">
        <w:rPr>
          <w:rFonts w:ascii="Times New Roman" w:hAnsi="Times New Roman" w:cs="Times New Roman"/>
          <w:spacing w:val="-2"/>
          <w:sz w:val="28"/>
          <w:szCs w:val="28"/>
        </w:rPr>
        <w:t xml:space="preserve"> (danh sách hồ sơ điều tra phổ cập năm 2021 – trẻ 5 tuổi – 175 em)</w:t>
      </w:r>
    </w:p>
    <w:p w:rsidR="00186562" w:rsidRPr="00C147B1" w:rsidRDefault="00DF2104" w:rsidP="00C147B1">
      <w:pPr>
        <w:tabs>
          <w:tab w:val="left" w:pos="987"/>
        </w:tabs>
        <w:spacing w:before="120" w:after="0" w:line="240" w:lineRule="auto"/>
        <w:rPr>
          <w:rFonts w:ascii="Times New Roman" w:hAnsi="Times New Roman" w:cs="Times New Roman"/>
          <w:spacing w:val="-2"/>
          <w:sz w:val="28"/>
          <w:szCs w:val="28"/>
        </w:rPr>
      </w:pPr>
      <w:r w:rsidRPr="00C147B1">
        <w:rPr>
          <w:rFonts w:ascii="Times New Roman" w:hAnsi="Times New Roman" w:cs="Times New Roman"/>
          <w:sz w:val="28"/>
          <w:szCs w:val="28"/>
        </w:rPr>
        <w:tab/>
        <w:t xml:space="preserve">- </w:t>
      </w:r>
      <w:r w:rsidR="00186562" w:rsidRPr="00C147B1">
        <w:rPr>
          <w:rFonts w:ascii="Times New Roman" w:hAnsi="Times New Roman" w:cs="Times New Roman"/>
          <w:sz w:val="28"/>
          <w:szCs w:val="28"/>
        </w:rPr>
        <w:t>D</w:t>
      </w:r>
      <w:r w:rsidR="002B059B" w:rsidRPr="00C147B1">
        <w:rPr>
          <w:rFonts w:ascii="Times New Roman" w:hAnsi="Times New Roman" w:cs="Times New Roman"/>
          <w:sz w:val="28"/>
          <w:szCs w:val="28"/>
        </w:rPr>
        <w:t>anh</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sách học</w:t>
      </w:r>
      <w:r w:rsidR="002B059B" w:rsidRPr="00C147B1">
        <w:rPr>
          <w:rFonts w:ascii="Times New Roman" w:hAnsi="Times New Roman" w:cs="Times New Roman"/>
          <w:spacing w:val="-2"/>
          <w:sz w:val="28"/>
          <w:szCs w:val="28"/>
        </w:rPr>
        <w:t xml:space="preserve"> </w:t>
      </w:r>
      <w:r w:rsidR="002B059B" w:rsidRPr="00C147B1">
        <w:rPr>
          <w:rFonts w:ascii="Times New Roman" w:hAnsi="Times New Roman" w:cs="Times New Roman"/>
          <w:sz w:val="28"/>
          <w:szCs w:val="28"/>
        </w:rPr>
        <w:t>sinh đủ</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điều</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kiện</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xét</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tuyển</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(đúng</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tuyến tuyển</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pacing w:val="-2"/>
          <w:sz w:val="28"/>
          <w:szCs w:val="28"/>
        </w:rPr>
        <w:t>sinh)</w:t>
      </w:r>
      <w:r w:rsidR="00186562" w:rsidRPr="00C147B1">
        <w:rPr>
          <w:rFonts w:ascii="Times New Roman" w:hAnsi="Times New Roman" w:cs="Times New Roman"/>
          <w:spacing w:val="-2"/>
          <w:sz w:val="28"/>
          <w:szCs w:val="28"/>
        </w:rPr>
        <w:t>.</w:t>
      </w:r>
    </w:p>
    <w:p w:rsidR="002B059B" w:rsidRPr="00C147B1" w:rsidRDefault="00186562" w:rsidP="00C147B1">
      <w:pPr>
        <w:tabs>
          <w:tab w:val="left" w:pos="987"/>
        </w:tabs>
        <w:spacing w:before="120" w:after="0" w:line="240" w:lineRule="auto"/>
        <w:rPr>
          <w:rFonts w:ascii="Times New Roman" w:hAnsi="Times New Roman" w:cs="Times New Roman"/>
          <w:sz w:val="28"/>
          <w:szCs w:val="28"/>
        </w:rPr>
      </w:pPr>
      <w:r w:rsidRPr="00C147B1">
        <w:rPr>
          <w:rFonts w:ascii="Times New Roman" w:hAnsi="Times New Roman" w:cs="Times New Roman"/>
          <w:spacing w:val="-2"/>
          <w:sz w:val="28"/>
          <w:szCs w:val="28"/>
        </w:rPr>
        <w:tab/>
        <w:t xml:space="preserve">- </w:t>
      </w:r>
      <w:r w:rsidRPr="00C147B1">
        <w:rPr>
          <w:rFonts w:ascii="Times New Roman" w:hAnsi="Times New Roman" w:cs="Times New Roman"/>
          <w:sz w:val="28"/>
          <w:szCs w:val="28"/>
        </w:rPr>
        <w:t>D</w:t>
      </w:r>
      <w:r w:rsidR="002B059B" w:rsidRPr="00C147B1">
        <w:rPr>
          <w:rFonts w:ascii="Times New Roman" w:hAnsi="Times New Roman" w:cs="Times New Roman"/>
          <w:sz w:val="28"/>
          <w:szCs w:val="28"/>
        </w:rPr>
        <w:t>anh</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sách</w:t>
      </w:r>
      <w:r w:rsidR="002B059B" w:rsidRPr="00C147B1">
        <w:rPr>
          <w:rFonts w:ascii="Times New Roman" w:hAnsi="Times New Roman" w:cs="Times New Roman"/>
          <w:spacing w:val="-1"/>
          <w:sz w:val="28"/>
          <w:szCs w:val="28"/>
        </w:rPr>
        <w:t xml:space="preserve"> </w:t>
      </w:r>
      <w:r w:rsidR="002B059B" w:rsidRPr="00C147B1">
        <w:rPr>
          <w:rFonts w:ascii="Times New Roman" w:hAnsi="Times New Roman" w:cs="Times New Roman"/>
          <w:sz w:val="28"/>
          <w:szCs w:val="28"/>
        </w:rPr>
        <w:t>học</w:t>
      </w:r>
      <w:r w:rsidR="002B059B" w:rsidRPr="00C147B1">
        <w:rPr>
          <w:rFonts w:ascii="Times New Roman" w:hAnsi="Times New Roman" w:cs="Times New Roman"/>
          <w:spacing w:val="-2"/>
          <w:sz w:val="28"/>
          <w:szCs w:val="28"/>
        </w:rPr>
        <w:t xml:space="preserve"> </w:t>
      </w:r>
      <w:r w:rsidR="002B059B" w:rsidRPr="00C147B1">
        <w:rPr>
          <w:rFonts w:ascii="Times New Roman" w:hAnsi="Times New Roman" w:cs="Times New Roman"/>
          <w:sz w:val="28"/>
          <w:szCs w:val="28"/>
        </w:rPr>
        <w:t xml:space="preserve">sinh </w:t>
      </w:r>
      <w:r w:rsidRPr="00C147B1">
        <w:rPr>
          <w:rFonts w:ascii="Times New Roman" w:hAnsi="Times New Roman" w:cs="Times New Roman"/>
          <w:sz w:val="28"/>
          <w:szCs w:val="28"/>
        </w:rPr>
        <w:t xml:space="preserve">đăng ký </w:t>
      </w:r>
      <w:r w:rsidR="002B059B" w:rsidRPr="00C147B1">
        <w:rPr>
          <w:rFonts w:ascii="Times New Roman" w:hAnsi="Times New Roman" w:cs="Times New Roman"/>
          <w:sz w:val="28"/>
          <w:szCs w:val="28"/>
        </w:rPr>
        <w:t>trái</w:t>
      </w:r>
      <w:r w:rsidR="002B059B" w:rsidRPr="00C147B1">
        <w:rPr>
          <w:rFonts w:ascii="Times New Roman" w:hAnsi="Times New Roman" w:cs="Times New Roman"/>
          <w:spacing w:val="-2"/>
          <w:sz w:val="28"/>
          <w:szCs w:val="28"/>
        </w:rPr>
        <w:t xml:space="preserve"> </w:t>
      </w:r>
      <w:r w:rsidR="002B059B" w:rsidRPr="00C147B1">
        <w:rPr>
          <w:rFonts w:ascii="Times New Roman" w:hAnsi="Times New Roman" w:cs="Times New Roman"/>
          <w:sz w:val="28"/>
          <w:szCs w:val="28"/>
        </w:rPr>
        <w:t>tuyến</w:t>
      </w:r>
      <w:r w:rsidR="002B059B" w:rsidRPr="00C147B1">
        <w:rPr>
          <w:rFonts w:ascii="Times New Roman" w:hAnsi="Times New Roman" w:cs="Times New Roman"/>
          <w:spacing w:val="-1"/>
          <w:sz w:val="28"/>
          <w:szCs w:val="28"/>
        </w:rPr>
        <w:t xml:space="preserve"> </w:t>
      </w:r>
      <w:r w:rsidRPr="00C147B1">
        <w:rPr>
          <w:rFonts w:ascii="Times New Roman" w:hAnsi="Times New Roman" w:cs="Times New Roman"/>
          <w:sz w:val="28"/>
          <w:szCs w:val="28"/>
        </w:rPr>
        <w:t>(đối tượng 3)</w:t>
      </w:r>
      <w:r w:rsidR="002B059B" w:rsidRPr="00C147B1">
        <w:rPr>
          <w:rFonts w:ascii="Times New Roman" w:hAnsi="Times New Roman" w:cs="Times New Roman"/>
          <w:spacing w:val="-2"/>
          <w:sz w:val="28"/>
          <w:szCs w:val="28"/>
        </w:rPr>
        <w:t>.</w:t>
      </w:r>
    </w:p>
    <w:p w:rsidR="002B059B" w:rsidRPr="00C147B1" w:rsidRDefault="00186562" w:rsidP="00C147B1">
      <w:pPr>
        <w:pStyle w:val="ListParagraph"/>
        <w:numPr>
          <w:ilvl w:val="0"/>
          <w:numId w:val="2"/>
        </w:numPr>
        <w:tabs>
          <w:tab w:val="left" w:pos="987"/>
        </w:tabs>
        <w:spacing w:before="120"/>
        <w:ind w:left="986" w:hanging="163"/>
        <w:rPr>
          <w:sz w:val="28"/>
          <w:szCs w:val="28"/>
        </w:rPr>
      </w:pPr>
      <w:r w:rsidRPr="00C147B1">
        <w:rPr>
          <w:sz w:val="28"/>
          <w:szCs w:val="28"/>
          <w:lang w:val="en-US"/>
        </w:rPr>
        <w:t xml:space="preserve"> D</w:t>
      </w:r>
      <w:r w:rsidR="002B059B" w:rsidRPr="00C147B1">
        <w:rPr>
          <w:sz w:val="28"/>
          <w:szCs w:val="28"/>
        </w:rPr>
        <w:t>anh</w:t>
      </w:r>
      <w:r w:rsidR="002B059B" w:rsidRPr="00C147B1">
        <w:rPr>
          <w:spacing w:val="-1"/>
          <w:sz w:val="28"/>
          <w:szCs w:val="28"/>
        </w:rPr>
        <w:t xml:space="preserve"> </w:t>
      </w:r>
      <w:r w:rsidR="002B059B" w:rsidRPr="00C147B1">
        <w:rPr>
          <w:sz w:val="28"/>
          <w:szCs w:val="28"/>
        </w:rPr>
        <w:t>sách kết</w:t>
      </w:r>
      <w:r w:rsidR="002B059B" w:rsidRPr="00C147B1">
        <w:rPr>
          <w:spacing w:val="-2"/>
          <w:sz w:val="28"/>
          <w:szCs w:val="28"/>
        </w:rPr>
        <w:t xml:space="preserve"> </w:t>
      </w:r>
      <w:r w:rsidR="002B059B" w:rsidRPr="00C147B1">
        <w:rPr>
          <w:sz w:val="28"/>
          <w:szCs w:val="28"/>
        </w:rPr>
        <w:t>quả</w:t>
      </w:r>
      <w:r w:rsidR="002B059B" w:rsidRPr="00C147B1">
        <w:rPr>
          <w:spacing w:val="-2"/>
          <w:sz w:val="28"/>
          <w:szCs w:val="28"/>
        </w:rPr>
        <w:t xml:space="preserve"> </w:t>
      </w:r>
      <w:r w:rsidR="002B059B" w:rsidRPr="00C147B1">
        <w:rPr>
          <w:sz w:val="28"/>
          <w:szCs w:val="28"/>
        </w:rPr>
        <w:t>trúng</w:t>
      </w:r>
      <w:r w:rsidR="002B059B" w:rsidRPr="00C147B1">
        <w:rPr>
          <w:spacing w:val="-1"/>
          <w:sz w:val="28"/>
          <w:szCs w:val="28"/>
        </w:rPr>
        <w:t xml:space="preserve"> </w:t>
      </w:r>
      <w:r w:rsidR="002B059B" w:rsidRPr="00C147B1">
        <w:rPr>
          <w:sz w:val="28"/>
          <w:szCs w:val="28"/>
        </w:rPr>
        <w:t>tuyển</w:t>
      </w:r>
      <w:r w:rsidR="002B059B" w:rsidRPr="00C147B1">
        <w:rPr>
          <w:spacing w:val="-2"/>
          <w:sz w:val="28"/>
          <w:szCs w:val="28"/>
        </w:rPr>
        <w:t xml:space="preserve"> </w:t>
      </w:r>
      <w:r w:rsidR="002B059B" w:rsidRPr="00C147B1">
        <w:rPr>
          <w:sz w:val="28"/>
          <w:szCs w:val="28"/>
        </w:rPr>
        <w:t>(đúng</w:t>
      </w:r>
      <w:r w:rsidR="002B059B" w:rsidRPr="00C147B1">
        <w:rPr>
          <w:spacing w:val="-1"/>
          <w:sz w:val="28"/>
          <w:szCs w:val="28"/>
        </w:rPr>
        <w:t xml:space="preserve"> </w:t>
      </w:r>
      <w:r w:rsidR="002B059B" w:rsidRPr="00C147B1">
        <w:rPr>
          <w:sz w:val="28"/>
          <w:szCs w:val="28"/>
        </w:rPr>
        <w:t xml:space="preserve">tuyến tuyển </w:t>
      </w:r>
      <w:r w:rsidR="002B059B" w:rsidRPr="00C147B1">
        <w:rPr>
          <w:spacing w:val="-2"/>
          <w:sz w:val="28"/>
          <w:szCs w:val="28"/>
        </w:rPr>
        <w:t>sinh).</w:t>
      </w:r>
    </w:p>
    <w:p w:rsidR="002B059B" w:rsidRPr="00C147B1" w:rsidRDefault="00186562" w:rsidP="00C147B1">
      <w:pPr>
        <w:spacing w:before="120" w:after="0" w:line="240" w:lineRule="auto"/>
        <w:ind w:left="1303" w:right="663"/>
        <w:jc w:val="center"/>
        <w:rPr>
          <w:rFonts w:ascii="Times New Roman" w:hAnsi="Times New Roman" w:cs="Times New Roman"/>
          <w:b/>
          <w:sz w:val="28"/>
          <w:szCs w:val="28"/>
        </w:rPr>
      </w:pPr>
      <w:r w:rsidRPr="00C147B1">
        <w:rPr>
          <w:rFonts w:ascii="Times New Roman" w:hAnsi="Times New Roman" w:cs="Times New Roman"/>
          <w:b/>
          <w:sz w:val="28"/>
          <w:szCs w:val="28"/>
        </w:rPr>
        <w:t xml:space="preserve">Chương </w:t>
      </w:r>
      <w:r w:rsidR="002B059B" w:rsidRPr="00C147B1">
        <w:rPr>
          <w:rFonts w:ascii="Times New Roman" w:hAnsi="Times New Roman" w:cs="Times New Roman"/>
          <w:b/>
          <w:spacing w:val="-5"/>
          <w:sz w:val="28"/>
          <w:szCs w:val="28"/>
        </w:rPr>
        <w:t xml:space="preserve"> III</w:t>
      </w:r>
    </w:p>
    <w:p w:rsidR="002B059B" w:rsidRPr="00C147B1" w:rsidRDefault="00186562" w:rsidP="00C147B1">
      <w:pPr>
        <w:pStyle w:val="Heading1"/>
        <w:spacing w:before="120"/>
        <w:ind w:left="104" w:right="0"/>
        <w:jc w:val="left"/>
      </w:pPr>
      <w:r w:rsidRPr="00C147B1">
        <w:rPr>
          <w:lang w:val="en-US"/>
        </w:rPr>
        <w:t xml:space="preserve">    </w:t>
      </w:r>
      <w:r w:rsidR="002B059B" w:rsidRPr="00C147B1">
        <w:t>TRÁCH</w:t>
      </w:r>
      <w:r w:rsidR="002B059B" w:rsidRPr="00C147B1">
        <w:rPr>
          <w:spacing w:val="-7"/>
        </w:rPr>
        <w:t xml:space="preserve"> </w:t>
      </w:r>
      <w:r w:rsidR="002B059B" w:rsidRPr="00C147B1">
        <w:t>NHIỆM</w:t>
      </w:r>
      <w:r w:rsidR="002B059B" w:rsidRPr="00C147B1">
        <w:rPr>
          <w:spacing w:val="-3"/>
        </w:rPr>
        <w:t xml:space="preserve"> </w:t>
      </w:r>
      <w:r w:rsidR="002B059B" w:rsidRPr="00C147B1">
        <w:t>CỦA</w:t>
      </w:r>
      <w:r w:rsidR="002B059B" w:rsidRPr="00C147B1">
        <w:rPr>
          <w:spacing w:val="-17"/>
        </w:rPr>
        <w:t xml:space="preserve"> </w:t>
      </w:r>
      <w:r w:rsidR="002B059B" w:rsidRPr="00C147B1">
        <w:t>HIỆU</w:t>
      </w:r>
      <w:r w:rsidR="002B059B" w:rsidRPr="00C147B1">
        <w:rPr>
          <w:spacing w:val="-5"/>
        </w:rPr>
        <w:t xml:space="preserve"> </w:t>
      </w:r>
      <w:r w:rsidR="002B059B" w:rsidRPr="00C147B1">
        <w:t>TRƯỞNG</w:t>
      </w:r>
      <w:r w:rsidR="002B059B" w:rsidRPr="00C147B1">
        <w:rPr>
          <w:spacing w:val="-4"/>
        </w:rPr>
        <w:t xml:space="preserve"> </w:t>
      </w:r>
      <w:r w:rsidR="002B059B" w:rsidRPr="00C147B1">
        <w:t>VÀ</w:t>
      </w:r>
      <w:r w:rsidR="002B059B" w:rsidRPr="00C147B1">
        <w:rPr>
          <w:spacing w:val="-3"/>
        </w:rPr>
        <w:t xml:space="preserve"> </w:t>
      </w:r>
      <w:r w:rsidR="002B059B" w:rsidRPr="00C147B1">
        <w:t>HỘI</w:t>
      </w:r>
      <w:r w:rsidR="002B059B" w:rsidRPr="00C147B1">
        <w:rPr>
          <w:spacing w:val="-5"/>
        </w:rPr>
        <w:t xml:space="preserve"> </w:t>
      </w:r>
      <w:r w:rsidR="002B059B" w:rsidRPr="00C147B1">
        <w:t>ĐỒNG</w:t>
      </w:r>
      <w:r w:rsidR="002B059B" w:rsidRPr="00C147B1">
        <w:rPr>
          <w:spacing w:val="-5"/>
        </w:rPr>
        <w:t xml:space="preserve"> </w:t>
      </w:r>
      <w:r w:rsidR="002B059B" w:rsidRPr="00C147B1">
        <w:t>TUYỂN</w:t>
      </w:r>
      <w:r w:rsidR="002B059B" w:rsidRPr="00C147B1">
        <w:rPr>
          <w:spacing w:val="-1"/>
        </w:rPr>
        <w:t xml:space="preserve"> </w:t>
      </w:r>
      <w:r w:rsidR="002B059B" w:rsidRPr="00C147B1">
        <w:rPr>
          <w:spacing w:val="-4"/>
        </w:rPr>
        <w:t>SINH</w:t>
      </w:r>
    </w:p>
    <w:p w:rsidR="002B059B" w:rsidRPr="00C147B1" w:rsidRDefault="002B059B" w:rsidP="00C147B1">
      <w:pPr>
        <w:pStyle w:val="Heading2"/>
        <w:numPr>
          <w:ilvl w:val="0"/>
          <w:numId w:val="1"/>
        </w:numPr>
        <w:tabs>
          <w:tab w:val="left" w:pos="1104"/>
        </w:tabs>
        <w:spacing w:before="120"/>
      </w:pPr>
      <w:r w:rsidRPr="00C147B1">
        <w:t>Đối</w:t>
      </w:r>
      <w:r w:rsidRPr="00C147B1">
        <w:rPr>
          <w:spacing w:val="-2"/>
        </w:rPr>
        <w:t xml:space="preserve"> </w:t>
      </w:r>
      <w:r w:rsidRPr="00C147B1">
        <w:t>với</w:t>
      </w:r>
      <w:r w:rsidRPr="00C147B1">
        <w:rPr>
          <w:spacing w:val="-1"/>
        </w:rPr>
        <w:t xml:space="preserve"> </w:t>
      </w:r>
      <w:r w:rsidRPr="00C147B1">
        <w:t>Hiệu</w:t>
      </w:r>
      <w:r w:rsidRPr="00C147B1">
        <w:rPr>
          <w:spacing w:val="-2"/>
        </w:rPr>
        <w:t xml:space="preserve"> trưởng</w:t>
      </w:r>
    </w:p>
    <w:p w:rsidR="002B059B" w:rsidRPr="00C147B1" w:rsidRDefault="002B059B" w:rsidP="00C147B1">
      <w:pPr>
        <w:pStyle w:val="ListParagraph"/>
        <w:numPr>
          <w:ilvl w:val="1"/>
          <w:numId w:val="1"/>
        </w:numPr>
        <w:tabs>
          <w:tab w:val="left" w:pos="987"/>
        </w:tabs>
        <w:spacing w:before="120"/>
        <w:ind w:left="986"/>
        <w:rPr>
          <w:sz w:val="28"/>
          <w:szCs w:val="28"/>
        </w:rPr>
      </w:pPr>
      <w:r w:rsidRPr="00C147B1">
        <w:rPr>
          <w:sz w:val="28"/>
          <w:szCs w:val="28"/>
        </w:rPr>
        <w:lastRenderedPageBreak/>
        <w:t>Xây</w:t>
      </w:r>
      <w:r w:rsidRPr="00C147B1">
        <w:rPr>
          <w:spacing w:val="-2"/>
          <w:sz w:val="28"/>
          <w:szCs w:val="28"/>
        </w:rPr>
        <w:t xml:space="preserve"> </w:t>
      </w:r>
      <w:r w:rsidRPr="00C147B1">
        <w:rPr>
          <w:sz w:val="28"/>
          <w:szCs w:val="28"/>
        </w:rPr>
        <w:t>dựng</w:t>
      </w:r>
      <w:r w:rsidRPr="00C147B1">
        <w:rPr>
          <w:spacing w:val="-1"/>
          <w:sz w:val="28"/>
          <w:szCs w:val="28"/>
        </w:rPr>
        <w:t xml:space="preserve"> </w:t>
      </w:r>
      <w:r w:rsidRPr="00C147B1">
        <w:rPr>
          <w:sz w:val="28"/>
          <w:szCs w:val="28"/>
        </w:rPr>
        <w:t>kế</w:t>
      </w:r>
      <w:r w:rsidRPr="00C147B1">
        <w:rPr>
          <w:spacing w:val="-2"/>
          <w:sz w:val="28"/>
          <w:szCs w:val="28"/>
        </w:rPr>
        <w:t xml:space="preserve"> </w:t>
      </w:r>
      <w:r w:rsidRPr="00C147B1">
        <w:rPr>
          <w:sz w:val="28"/>
          <w:szCs w:val="28"/>
        </w:rPr>
        <w:t>hoạch</w:t>
      </w:r>
      <w:r w:rsidRPr="00C147B1">
        <w:rPr>
          <w:spacing w:val="-1"/>
          <w:sz w:val="28"/>
          <w:szCs w:val="28"/>
        </w:rPr>
        <w:t xml:space="preserve"> </w:t>
      </w:r>
      <w:r w:rsidRPr="00C147B1">
        <w:rPr>
          <w:sz w:val="28"/>
          <w:szCs w:val="28"/>
        </w:rPr>
        <w:t>về</w:t>
      </w:r>
      <w:r w:rsidRPr="00C147B1">
        <w:rPr>
          <w:spacing w:val="-2"/>
          <w:sz w:val="28"/>
          <w:szCs w:val="28"/>
        </w:rPr>
        <w:t xml:space="preserve"> </w:t>
      </w:r>
      <w:r w:rsidRPr="00C147B1">
        <w:rPr>
          <w:sz w:val="28"/>
          <w:szCs w:val="28"/>
        </w:rPr>
        <w:t>công tác tuyển</w:t>
      </w:r>
      <w:r w:rsidRPr="00C147B1">
        <w:rPr>
          <w:spacing w:val="-1"/>
          <w:sz w:val="28"/>
          <w:szCs w:val="28"/>
        </w:rPr>
        <w:t xml:space="preserve"> </w:t>
      </w:r>
      <w:r w:rsidRPr="00C147B1">
        <w:rPr>
          <w:sz w:val="28"/>
          <w:szCs w:val="28"/>
        </w:rPr>
        <w:t>sinh</w:t>
      </w:r>
      <w:r w:rsidR="00F85A46" w:rsidRPr="00C147B1">
        <w:rPr>
          <w:sz w:val="28"/>
          <w:szCs w:val="28"/>
          <w:lang w:val="en-US"/>
        </w:rPr>
        <w:t xml:space="preserve">; </w:t>
      </w:r>
      <w:r w:rsidRPr="00C147B1">
        <w:rPr>
          <w:sz w:val="28"/>
          <w:szCs w:val="28"/>
        </w:rPr>
        <w:t>Thành</w:t>
      </w:r>
      <w:r w:rsidRPr="00C147B1">
        <w:rPr>
          <w:spacing w:val="-3"/>
          <w:sz w:val="28"/>
          <w:szCs w:val="28"/>
        </w:rPr>
        <w:t xml:space="preserve"> </w:t>
      </w:r>
      <w:r w:rsidRPr="00C147B1">
        <w:rPr>
          <w:sz w:val="28"/>
          <w:szCs w:val="28"/>
        </w:rPr>
        <w:t>lập</w:t>
      </w:r>
      <w:r w:rsidRPr="00C147B1">
        <w:rPr>
          <w:spacing w:val="-1"/>
          <w:sz w:val="28"/>
          <w:szCs w:val="28"/>
        </w:rPr>
        <w:t xml:space="preserve"> </w:t>
      </w:r>
      <w:r w:rsidRPr="00C147B1">
        <w:rPr>
          <w:sz w:val="28"/>
          <w:szCs w:val="28"/>
        </w:rPr>
        <w:t>Hội</w:t>
      </w:r>
      <w:r w:rsidRPr="00C147B1">
        <w:rPr>
          <w:spacing w:val="-1"/>
          <w:sz w:val="28"/>
          <w:szCs w:val="28"/>
        </w:rPr>
        <w:t xml:space="preserve"> </w:t>
      </w:r>
      <w:r w:rsidRPr="00C147B1">
        <w:rPr>
          <w:sz w:val="28"/>
          <w:szCs w:val="28"/>
        </w:rPr>
        <w:t>đồng</w:t>
      </w:r>
      <w:r w:rsidRPr="00C147B1">
        <w:rPr>
          <w:spacing w:val="-2"/>
          <w:sz w:val="28"/>
          <w:szCs w:val="28"/>
        </w:rPr>
        <w:t xml:space="preserve"> </w:t>
      </w:r>
      <w:r w:rsidRPr="00C147B1">
        <w:rPr>
          <w:sz w:val="28"/>
          <w:szCs w:val="28"/>
        </w:rPr>
        <w:t>tuyển</w:t>
      </w:r>
      <w:r w:rsidRPr="00C147B1">
        <w:rPr>
          <w:spacing w:val="-1"/>
          <w:sz w:val="28"/>
          <w:szCs w:val="28"/>
        </w:rPr>
        <w:t xml:space="preserve"> </w:t>
      </w:r>
      <w:r w:rsidRPr="00C147B1">
        <w:rPr>
          <w:sz w:val="28"/>
          <w:szCs w:val="28"/>
        </w:rPr>
        <w:t>sinh</w:t>
      </w:r>
      <w:r w:rsidRPr="00C147B1">
        <w:rPr>
          <w:spacing w:val="-1"/>
          <w:sz w:val="28"/>
          <w:szCs w:val="28"/>
        </w:rPr>
        <w:t xml:space="preserve"> </w:t>
      </w:r>
      <w:r w:rsidR="00F85A46" w:rsidRPr="00C147B1">
        <w:rPr>
          <w:sz w:val="28"/>
          <w:szCs w:val="28"/>
          <w:lang w:val="en-US"/>
        </w:rPr>
        <w:t xml:space="preserve"> </w:t>
      </w:r>
    </w:p>
    <w:p w:rsidR="002B059B" w:rsidRPr="00C147B1" w:rsidRDefault="002B059B" w:rsidP="00C147B1">
      <w:pPr>
        <w:pStyle w:val="ListParagraph"/>
        <w:numPr>
          <w:ilvl w:val="1"/>
          <w:numId w:val="1"/>
        </w:numPr>
        <w:tabs>
          <w:tab w:val="left" w:pos="1010"/>
        </w:tabs>
        <w:spacing w:before="120"/>
        <w:ind w:right="189" w:firstLine="720"/>
        <w:jc w:val="both"/>
        <w:rPr>
          <w:sz w:val="28"/>
          <w:szCs w:val="28"/>
        </w:rPr>
      </w:pPr>
      <w:r w:rsidRPr="00C147B1">
        <w:rPr>
          <w:sz w:val="28"/>
          <w:szCs w:val="28"/>
        </w:rPr>
        <w:t xml:space="preserve">Chuẩn bị sẵn sàng các điều kiện về nhân sự và cơ sở vật chất, tu sửa, bổ sung đồ dùng, trang thiết bị cho các lớp, để chuẩn bị cho năm học </w:t>
      </w:r>
      <w:r w:rsidR="00F85A46" w:rsidRPr="00C147B1">
        <w:rPr>
          <w:sz w:val="28"/>
          <w:szCs w:val="28"/>
          <w:lang w:val="en-US"/>
        </w:rPr>
        <w:t>2022-2023</w:t>
      </w:r>
      <w:r w:rsidRPr="00C147B1">
        <w:rPr>
          <w:sz w:val="28"/>
          <w:szCs w:val="28"/>
        </w:rPr>
        <w:t>.</w:t>
      </w:r>
    </w:p>
    <w:p w:rsidR="002B059B" w:rsidRPr="00C147B1" w:rsidRDefault="00F85A46" w:rsidP="00C147B1">
      <w:pPr>
        <w:pStyle w:val="BodyText"/>
        <w:spacing w:before="120"/>
        <w:ind w:right="191" w:firstLine="616"/>
        <w:jc w:val="both"/>
        <w:rPr>
          <w:lang w:val="en-US"/>
        </w:rPr>
      </w:pPr>
      <w:r w:rsidRPr="00C147B1">
        <w:rPr>
          <w:lang w:val="en-US"/>
        </w:rPr>
        <w:t xml:space="preserve">- </w:t>
      </w:r>
      <w:r w:rsidR="002B059B" w:rsidRPr="00C147B1">
        <w:t xml:space="preserve">Tổ chức triển khai kế hoạch tuyển sinh </w:t>
      </w:r>
    </w:p>
    <w:p w:rsidR="002B059B" w:rsidRPr="00DD78EF" w:rsidRDefault="005804B3" w:rsidP="00DD78EF">
      <w:pPr>
        <w:pStyle w:val="BodyText"/>
        <w:spacing w:before="120"/>
        <w:ind w:right="187"/>
        <w:jc w:val="both"/>
        <w:rPr>
          <w:lang w:val="en-US"/>
        </w:rPr>
      </w:pPr>
      <w:r w:rsidRPr="00C147B1">
        <w:rPr>
          <w:lang w:val="en-US"/>
        </w:rPr>
        <w:t xml:space="preserve"> - </w:t>
      </w:r>
      <w:r w:rsidR="002B059B" w:rsidRPr="00C147B1">
        <w:t xml:space="preserve">Phê duyệt và thông báo công khai kết quả tuyển sinh, báo cáo kết quả tuyển sinh về Phòng Giáo dục, UBND </w:t>
      </w:r>
      <w:r w:rsidRPr="00C147B1">
        <w:rPr>
          <w:lang w:val="en-US"/>
        </w:rPr>
        <w:t>phường.</w:t>
      </w:r>
    </w:p>
    <w:p w:rsidR="005804B3" w:rsidRPr="00C147B1" w:rsidRDefault="005804B3" w:rsidP="00C147B1">
      <w:pPr>
        <w:pStyle w:val="Heading2"/>
        <w:numPr>
          <w:ilvl w:val="0"/>
          <w:numId w:val="1"/>
        </w:numPr>
        <w:tabs>
          <w:tab w:val="left" w:pos="1104"/>
        </w:tabs>
        <w:spacing w:before="120"/>
      </w:pPr>
      <w:r w:rsidRPr="00C147B1">
        <w:t xml:space="preserve"> Đối</w:t>
      </w:r>
      <w:r w:rsidRPr="00C147B1">
        <w:rPr>
          <w:spacing w:val="-3"/>
        </w:rPr>
        <w:t xml:space="preserve"> </w:t>
      </w:r>
      <w:r w:rsidRPr="00C147B1">
        <w:t>với</w:t>
      </w:r>
      <w:r w:rsidRPr="00C147B1">
        <w:rPr>
          <w:spacing w:val="-2"/>
        </w:rPr>
        <w:t xml:space="preserve"> </w:t>
      </w:r>
      <w:r w:rsidRPr="00C147B1">
        <w:t>Hội</w:t>
      </w:r>
      <w:r w:rsidRPr="00C147B1">
        <w:rPr>
          <w:spacing w:val="-2"/>
        </w:rPr>
        <w:t xml:space="preserve"> </w:t>
      </w:r>
      <w:r w:rsidRPr="00C147B1">
        <w:t>đồng</w:t>
      </w:r>
      <w:r w:rsidRPr="00C147B1">
        <w:rPr>
          <w:spacing w:val="-3"/>
        </w:rPr>
        <w:t xml:space="preserve"> </w:t>
      </w:r>
      <w:r w:rsidRPr="00C147B1">
        <w:t>tuyển</w:t>
      </w:r>
      <w:r w:rsidRPr="00C147B1">
        <w:rPr>
          <w:spacing w:val="-3"/>
        </w:rPr>
        <w:t xml:space="preserve"> </w:t>
      </w:r>
      <w:r w:rsidRPr="00C147B1">
        <w:rPr>
          <w:spacing w:val="-4"/>
        </w:rPr>
        <w:t>sinh</w:t>
      </w:r>
    </w:p>
    <w:p w:rsidR="005804B3" w:rsidRPr="00C147B1" w:rsidRDefault="005804B3" w:rsidP="00C147B1">
      <w:pPr>
        <w:pStyle w:val="BodyText"/>
        <w:spacing w:before="120"/>
        <w:ind w:right="193"/>
        <w:jc w:val="both"/>
      </w:pPr>
      <w:r w:rsidRPr="00C147B1">
        <w:t>Hội đồng tuyển sinh làm việc theo nguyên tắc tập thể, Hội đồng tuyển sinh có nhiệm vụ và quyền hạn sau:</w:t>
      </w:r>
    </w:p>
    <w:p w:rsidR="005804B3" w:rsidRPr="00C147B1" w:rsidRDefault="005804B3" w:rsidP="00C147B1">
      <w:pPr>
        <w:pStyle w:val="BodyText"/>
        <w:spacing w:before="120"/>
        <w:ind w:right="191"/>
        <w:jc w:val="both"/>
      </w:pPr>
      <w:r w:rsidRPr="00C147B1">
        <w:t>-Thông báo công khai trên các phương tiện thông tin đại chúng về kế hoạch tuyển sinh, chỉ tiêu tuyển sinh, thời gian tuyển sinh, các quy định về độ tuổi, hồ sơ tuyển sinh.</w:t>
      </w:r>
    </w:p>
    <w:p w:rsidR="005804B3" w:rsidRPr="00C147B1" w:rsidRDefault="005804B3" w:rsidP="00C147B1">
      <w:pPr>
        <w:pStyle w:val="ListParagraph"/>
        <w:numPr>
          <w:ilvl w:val="1"/>
          <w:numId w:val="1"/>
        </w:numPr>
        <w:tabs>
          <w:tab w:val="left" w:pos="990"/>
        </w:tabs>
        <w:spacing w:before="120"/>
        <w:ind w:right="200" w:firstLine="720"/>
        <w:jc w:val="both"/>
        <w:rPr>
          <w:sz w:val="28"/>
          <w:szCs w:val="28"/>
        </w:rPr>
      </w:pPr>
      <w:r w:rsidRPr="00C147B1">
        <w:rPr>
          <w:sz w:val="28"/>
          <w:szCs w:val="28"/>
        </w:rPr>
        <w:t>Tiếp nhận hồ sơ, kiểm tra hồ sơ và lập danh sách những hồ sơ đủ điều kiện theo quy định.</w:t>
      </w:r>
    </w:p>
    <w:p w:rsidR="005804B3" w:rsidRPr="00C147B1" w:rsidRDefault="00F35E30" w:rsidP="00C147B1">
      <w:pPr>
        <w:pStyle w:val="ListParagraph"/>
        <w:numPr>
          <w:ilvl w:val="1"/>
          <w:numId w:val="1"/>
        </w:numPr>
        <w:tabs>
          <w:tab w:val="left" w:pos="994"/>
        </w:tabs>
        <w:spacing w:before="120"/>
        <w:ind w:right="196" w:firstLine="720"/>
        <w:jc w:val="both"/>
        <w:rPr>
          <w:sz w:val="28"/>
          <w:szCs w:val="28"/>
        </w:rPr>
      </w:pPr>
      <w:r w:rsidRPr="00C147B1">
        <w:rPr>
          <w:sz w:val="28"/>
          <w:szCs w:val="28"/>
          <w:lang w:val="en-US"/>
        </w:rPr>
        <w:t xml:space="preserve">Lập hồ sơ </w:t>
      </w:r>
      <w:r w:rsidR="005804B3" w:rsidRPr="00C147B1">
        <w:rPr>
          <w:sz w:val="28"/>
          <w:szCs w:val="28"/>
        </w:rPr>
        <w:t>học sinh tuyển sinh trái tuyến</w:t>
      </w:r>
      <w:r w:rsidRPr="00C147B1">
        <w:rPr>
          <w:sz w:val="28"/>
          <w:szCs w:val="28"/>
          <w:lang w:val="en-US"/>
        </w:rPr>
        <w:t xml:space="preserve"> (nếu có)</w:t>
      </w:r>
      <w:r w:rsidR="005804B3" w:rsidRPr="00C147B1">
        <w:rPr>
          <w:sz w:val="28"/>
          <w:szCs w:val="28"/>
        </w:rPr>
        <w:t>.</w:t>
      </w:r>
    </w:p>
    <w:p w:rsidR="005804B3" w:rsidRPr="00C147B1" w:rsidRDefault="005804B3" w:rsidP="00C147B1">
      <w:pPr>
        <w:pStyle w:val="ListParagraph"/>
        <w:numPr>
          <w:ilvl w:val="1"/>
          <w:numId w:val="1"/>
        </w:numPr>
        <w:tabs>
          <w:tab w:val="left" w:pos="992"/>
        </w:tabs>
        <w:spacing w:before="120"/>
        <w:ind w:right="190" w:firstLine="720"/>
        <w:jc w:val="both"/>
        <w:rPr>
          <w:sz w:val="28"/>
          <w:szCs w:val="28"/>
        </w:rPr>
      </w:pPr>
      <w:r w:rsidRPr="00C147B1">
        <w:rPr>
          <w:sz w:val="28"/>
          <w:szCs w:val="28"/>
        </w:rPr>
        <w:t>Thực hiện nghiêm túc các quy định về công tác tuyển sinh, đảm bảo khách quan, công khai, công bằng, tuyển đúng chỉ tiêu được giao.</w:t>
      </w:r>
    </w:p>
    <w:p w:rsidR="005804B3" w:rsidRPr="00C147B1" w:rsidRDefault="005804B3" w:rsidP="00C147B1">
      <w:pPr>
        <w:pStyle w:val="ListParagraph"/>
        <w:numPr>
          <w:ilvl w:val="1"/>
          <w:numId w:val="1"/>
        </w:numPr>
        <w:tabs>
          <w:tab w:val="left" w:pos="1012"/>
        </w:tabs>
        <w:spacing w:before="120"/>
        <w:ind w:right="196" w:firstLine="720"/>
        <w:jc w:val="both"/>
        <w:rPr>
          <w:sz w:val="28"/>
          <w:szCs w:val="28"/>
        </w:rPr>
      </w:pPr>
      <w:r w:rsidRPr="00C147B1">
        <w:rPr>
          <w:sz w:val="28"/>
          <w:szCs w:val="28"/>
        </w:rPr>
        <w:t>Giải quyết những khiếu nại, thắc mắc (nếu có) đúng theo quy định trong thời gian từ ngày thông báo kết quả đến ngày kết thúc thông báo. Mọi khiếu nại về sau sẽ không giải quyết.</w:t>
      </w:r>
    </w:p>
    <w:p w:rsidR="005804B3" w:rsidRPr="00C147B1" w:rsidRDefault="005804B3" w:rsidP="00C147B1">
      <w:pPr>
        <w:pStyle w:val="ListParagraph"/>
        <w:numPr>
          <w:ilvl w:val="1"/>
          <w:numId w:val="1"/>
        </w:numPr>
        <w:tabs>
          <w:tab w:val="left" w:pos="1012"/>
        </w:tabs>
        <w:spacing w:before="120"/>
        <w:ind w:right="188" w:firstLine="720"/>
        <w:jc w:val="both"/>
        <w:rPr>
          <w:sz w:val="28"/>
          <w:szCs w:val="28"/>
        </w:rPr>
      </w:pPr>
      <w:r w:rsidRPr="00C147B1">
        <w:rPr>
          <w:sz w:val="28"/>
          <w:szCs w:val="28"/>
        </w:rPr>
        <w:t>Sau khi kết thúc xét tuyển sinh, Hội đồng tuyển sinh phải hoàn thành hồ</w:t>
      </w:r>
      <w:r w:rsidRPr="00C147B1">
        <w:rPr>
          <w:spacing w:val="40"/>
          <w:sz w:val="28"/>
          <w:szCs w:val="28"/>
        </w:rPr>
        <w:t xml:space="preserve"> </w:t>
      </w:r>
      <w:r w:rsidRPr="00C147B1">
        <w:rPr>
          <w:sz w:val="28"/>
          <w:szCs w:val="28"/>
        </w:rPr>
        <w:t>sơ, tổng hợp kết quả và niêm yết kết quả trúng tuyển tại bảng tin, website nhà trường.</w:t>
      </w:r>
    </w:p>
    <w:p w:rsidR="005804B3" w:rsidRPr="00C147B1" w:rsidRDefault="005804B3" w:rsidP="00C147B1">
      <w:pPr>
        <w:pStyle w:val="Heading2"/>
        <w:numPr>
          <w:ilvl w:val="0"/>
          <w:numId w:val="1"/>
        </w:numPr>
        <w:tabs>
          <w:tab w:val="left" w:pos="1104"/>
        </w:tabs>
        <w:spacing w:before="120"/>
      </w:pPr>
      <w:r w:rsidRPr="00C147B1">
        <w:t>Đối</w:t>
      </w:r>
      <w:r w:rsidRPr="00C147B1">
        <w:rPr>
          <w:spacing w:val="-4"/>
        </w:rPr>
        <w:t xml:space="preserve"> </w:t>
      </w:r>
      <w:r w:rsidRPr="00C147B1">
        <w:t>với</w:t>
      </w:r>
      <w:r w:rsidRPr="00C147B1">
        <w:rPr>
          <w:spacing w:val="-3"/>
        </w:rPr>
        <w:t xml:space="preserve"> </w:t>
      </w:r>
      <w:r w:rsidRPr="00C147B1">
        <w:t>các</w:t>
      </w:r>
      <w:r w:rsidRPr="00C147B1">
        <w:rPr>
          <w:spacing w:val="-2"/>
        </w:rPr>
        <w:t xml:space="preserve"> </w:t>
      </w:r>
      <w:r w:rsidRPr="00C147B1">
        <w:t>thành</w:t>
      </w:r>
      <w:r w:rsidRPr="00C147B1">
        <w:rPr>
          <w:spacing w:val="-4"/>
        </w:rPr>
        <w:t xml:space="preserve"> </w:t>
      </w:r>
      <w:r w:rsidRPr="00C147B1">
        <w:t>viên</w:t>
      </w:r>
      <w:r w:rsidRPr="00C147B1">
        <w:rPr>
          <w:spacing w:val="-4"/>
        </w:rPr>
        <w:t xml:space="preserve"> </w:t>
      </w:r>
      <w:r w:rsidRPr="00C147B1">
        <w:t>trong</w:t>
      </w:r>
      <w:r w:rsidRPr="00C147B1">
        <w:rPr>
          <w:spacing w:val="-2"/>
        </w:rPr>
        <w:t xml:space="preserve"> </w:t>
      </w:r>
      <w:r w:rsidRPr="00C147B1">
        <w:t>hội</w:t>
      </w:r>
      <w:r w:rsidRPr="00C147B1">
        <w:rPr>
          <w:spacing w:val="-3"/>
        </w:rPr>
        <w:t xml:space="preserve"> </w:t>
      </w:r>
      <w:r w:rsidRPr="00C147B1">
        <w:t>đồng</w:t>
      </w:r>
      <w:r w:rsidRPr="00C147B1">
        <w:rPr>
          <w:spacing w:val="-4"/>
        </w:rPr>
        <w:t xml:space="preserve"> </w:t>
      </w:r>
      <w:r w:rsidRPr="00C147B1">
        <w:t>tuyển</w:t>
      </w:r>
      <w:r w:rsidRPr="00C147B1">
        <w:rPr>
          <w:spacing w:val="-4"/>
        </w:rPr>
        <w:t xml:space="preserve"> sinh</w:t>
      </w:r>
    </w:p>
    <w:p w:rsidR="005804B3" w:rsidRPr="00C147B1" w:rsidRDefault="005804B3" w:rsidP="00DD78EF">
      <w:pPr>
        <w:pStyle w:val="ListParagraph"/>
        <w:numPr>
          <w:ilvl w:val="1"/>
          <w:numId w:val="1"/>
        </w:numPr>
        <w:tabs>
          <w:tab w:val="left" w:pos="987"/>
        </w:tabs>
        <w:spacing w:before="120"/>
        <w:ind w:left="986"/>
        <w:jc w:val="both"/>
        <w:rPr>
          <w:sz w:val="28"/>
          <w:szCs w:val="28"/>
        </w:rPr>
      </w:pPr>
      <w:r w:rsidRPr="00C147B1">
        <w:rPr>
          <w:sz w:val="28"/>
          <w:szCs w:val="28"/>
        </w:rPr>
        <w:t>Chủ tịch</w:t>
      </w:r>
      <w:r w:rsidRPr="00C147B1">
        <w:rPr>
          <w:spacing w:val="-1"/>
          <w:sz w:val="28"/>
          <w:szCs w:val="28"/>
        </w:rPr>
        <w:t xml:space="preserve"> </w:t>
      </w:r>
      <w:r w:rsidRPr="00C147B1">
        <w:rPr>
          <w:sz w:val="28"/>
          <w:szCs w:val="28"/>
        </w:rPr>
        <w:t xml:space="preserve">hội </w:t>
      </w:r>
      <w:r w:rsidRPr="00C147B1">
        <w:rPr>
          <w:spacing w:val="-4"/>
          <w:sz w:val="28"/>
          <w:szCs w:val="28"/>
        </w:rPr>
        <w:t>đồng</w:t>
      </w:r>
    </w:p>
    <w:p w:rsidR="005804B3" w:rsidRPr="00C147B1" w:rsidRDefault="005804B3" w:rsidP="00DD78EF">
      <w:pPr>
        <w:pStyle w:val="BodyText"/>
        <w:spacing w:before="120"/>
        <w:ind w:right="193"/>
        <w:jc w:val="both"/>
      </w:pPr>
      <w:r w:rsidRPr="00C147B1">
        <w:t>+ Chịu trách nhiệm tổ chức thực hiện các nhiệm vụ của Hội đồng tuyển sinh theo quy định, chỉ đạo việc xét tuyển theo đúng Quy chế tuyển sinh.</w:t>
      </w:r>
    </w:p>
    <w:p w:rsidR="005804B3" w:rsidRPr="00C147B1" w:rsidRDefault="005804B3" w:rsidP="00DD78EF">
      <w:pPr>
        <w:pStyle w:val="BodyText"/>
        <w:spacing w:before="120"/>
        <w:ind w:left="824" w:firstLine="0"/>
        <w:jc w:val="both"/>
        <w:rPr>
          <w:lang w:val="en-US"/>
        </w:rPr>
      </w:pPr>
      <w:r w:rsidRPr="00C147B1">
        <w:t>+</w:t>
      </w:r>
      <w:r w:rsidRPr="00C147B1">
        <w:rPr>
          <w:spacing w:val="-3"/>
        </w:rPr>
        <w:t xml:space="preserve"> </w:t>
      </w:r>
      <w:r w:rsidR="001E130B" w:rsidRPr="00C147B1">
        <w:rPr>
          <w:lang w:val="en-US"/>
        </w:rPr>
        <w:t>Theo dõi</w:t>
      </w:r>
      <w:r w:rsidRPr="00C147B1">
        <w:t xml:space="preserve"> </w:t>
      </w:r>
      <w:r w:rsidR="001E130B" w:rsidRPr="00C147B1">
        <w:rPr>
          <w:lang w:val="en-US"/>
        </w:rPr>
        <w:t xml:space="preserve">việc thực hiện </w:t>
      </w:r>
      <w:r w:rsidRPr="00C147B1">
        <w:t>nhiệm</w:t>
      </w:r>
      <w:r w:rsidR="001E130B" w:rsidRPr="00C147B1">
        <w:rPr>
          <w:lang w:val="en-US"/>
        </w:rPr>
        <w:t xml:space="preserve"> vụ</w:t>
      </w:r>
      <w:r w:rsidRPr="00C147B1">
        <w:rPr>
          <w:spacing w:val="-1"/>
        </w:rPr>
        <w:t xml:space="preserve"> </w:t>
      </w:r>
      <w:r w:rsidRPr="00C147B1">
        <w:t>cho</w:t>
      </w:r>
      <w:r w:rsidRPr="00C147B1">
        <w:rPr>
          <w:spacing w:val="-1"/>
        </w:rPr>
        <w:t xml:space="preserve"> </w:t>
      </w:r>
      <w:r w:rsidRPr="00C147B1">
        <w:t>từng</w:t>
      </w:r>
      <w:r w:rsidRPr="00C147B1">
        <w:rPr>
          <w:spacing w:val="-2"/>
        </w:rPr>
        <w:t xml:space="preserve"> </w:t>
      </w:r>
      <w:r w:rsidRPr="00C147B1">
        <w:t>thành</w:t>
      </w:r>
      <w:r w:rsidRPr="00C147B1">
        <w:rPr>
          <w:spacing w:val="-1"/>
        </w:rPr>
        <w:t xml:space="preserve"> </w:t>
      </w:r>
      <w:r w:rsidRPr="00C147B1">
        <w:t>viên</w:t>
      </w:r>
      <w:r w:rsidRPr="00C147B1">
        <w:rPr>
          <w:spacing w:val="-1"/>
        </w:rPr>
        <w:t xml:space="preserve"> </w:t>
      </w:r>
      <w:r w:rsidRPr="00C147B1">
        <w:t>của</w:t>
      </w:r>
      <w:r w:rsidRPr="00C147B1">
        <w:rPr>
          <w:spacing w:val="-2"/>
        </w:rPr>
        <w:t xml:space="preserve"> </w:t>
      </w:r>
      <w:r w:rsidR="00C147B1">
        <w:rPr>
          <w:lang w:val="en-US"/>
        </w:rPr>
        <w:t>HĐTS</w:t>
      </w:r>
    </w:p>
    <w:p w:rsidR="005804B3" w:rsidRPr="00C147B1" w:rsidRDefault="005804B3" w:rsidP="00DD78EF">
      <w:pPr>
        <w:pStyle w:val="BodyText"/>
        <w:spacing w:before="120"/>
        <w:ind w:left="824" w:firstLine="0"/>
        <w:jc w:val="both"/>
      </w:pPr>
      <w:r w:rsidRPr="00C147B1">
        <w:t>+</w:t>
      </w:r>
      <w:r w:rsidRPr="00C147B1">
        <w:rPr>
          <w:spacing w:val="-6"/>
        </w:rPr>
        <w:t xml:space="preserve"> </w:t>
      </w:r>
      <w:r w:rsidRPr="00C147B1">
        <w:t>Tổ chức</w:t>
      </w:r>
      <w:r w:rsidRPr="00C147B1">
        <w:rPr>
          <w:spacing w:val="-2"/>
        </w:rPr>
        <w:t xml:space="preserve"> </w:t>
      </w:r>
      <w:r w:rsidRPr="00C147B1">
        <w:t>họp</w:t>
      </w:r>
      <w:r w:rsidRPr="00C147B1">
        <w:rPr>
          <w:spacing w:val="-1"/>
        </w:rPr>
        <w:t xml:space="preserve"> </w:t>
      </w:r>
      <w:r w:rsidRPr="00C147B1">
        <w:t>xét</w:t>
      </w:r>
      <w:r w:rsidRPr="00C147B1">
        <w:rPr>
          <w:spacing w:val="-1"/>
        </w:rPr>
        <w:t xml:space="preserve"> </w:t>
      </w:r>
      <w:r w:rsidRPr="00C147B1">
        <w:t>tuyển</w:t>
      </w:r>
      <w:r w:rsidRPr="00C147B1">
        <w:rPr>
          <w:spacing w:val="-1"/>
        </w:rPr>
        <w:t xml:space="preserve"> </w:t>
      </w:r>
      <w:r w:rsidRPr="00C147B1">
        <w:t>sinh theo đúng</w:t>
      </w:r>
      <w:r w:rsidRPr="00C147B1">
        <w:rPr>
          <w:spacing w:val="-1"/>
        </w:rPr>
        <w:t xml:space="preserve"> </w:t>
      </w:r>
      <w:r w:rsidRPr="00C147B1">
        <w:t>thành</w:t>
      </w:r>
      <w:r w:rsidRPr="00C147B1">
        <w:rPr>
          <w:spacing w:val="-1"/>
        </w:rPr>
        <w:t xml:space="preserve"> </w:t>
      </w:r>
      <w:r w:rsidRPr="00C147B1">
        <w:t>phần</w:t>
      </w:r>
      <w:r w:rsidRPr="00C147B1">
        <w:rPr>
          <w:spacing w:val="-1"/>
        </w:rPr>
        <w:t xml:space="preserve"> </w:t>
      </w:r>
      <w:r w:rsidRPr="00C147B1">
        <w:t>và</w:t>
      </w:r>
      <w:r w:rsidRPr="00C147B1">
        <w:rPr>
          <w:spacing w:val="-2"/>
        </w:rPr>
        <w:t xml:space="preserve"> </w:t>
      </w:r>
      <w:r w:rsidRPr="00C147B1">
        <w:t>thời</w:t>
      </w:r>
      <w:r w:rsidRPr="00C147B1">
        <w:rPr>
          <w:spacing w:val="-1"/>
        </w:rPr>
        <w:t xml:space="preserve"> </w:t>
      </w:r>
      <w:r w:rsidRPr="00C147B1">
        <w:t>gian</w:t>
      </w:r>
      <w:r w:rsidRPr="00C147B1">
        <w:rPr>
          <w:spacing w:val="-1"/>
        </w:rPr>
        <w:t xml:space="preserve"> </w:t>
      </w:r>
      <w:r w:rsidRPr="00C147B1">
        <w:t>quy</w:t>
      </w:r>
      <w:r w:rsidRPr="00C147B1">
        <w:rPr>
          <w:spacing w:val="-1"/>
        </w:rPr>
        <w:t xml:space="preserve"> </w:t>
      </w:r>
      <w:r w:rsidRPr="00C147B1">
        <w:rPr>
          <w:spacing w:val="-2"/>
        </w:rPr>
        <w:t>định.</w:t>
      </w:r>
    </w:p>
    <w:p w:rsidR="005804B3" w:rsidRPr="00C147B1" w:rsidRDefault="005804B3" w:rsidP="00DD78EF">
      <w:pPr>
        <w:pStyle w:val="BodyText"/>
        <w:spacing w:before="120"/>
        <w:ind w:right="194"/>
        <w:jc w:val="both"/>
        <w:rPr>
          <w:lang w:val="en-US"/>
        </w:rPr>
      </w:pPr>
      <w:r w:rsidRPr="00C147B1">
        <w:t>+ Báo cáo kết quả tuyển si</w:t>
      </w:r>
      <w:r w:rsidR="001E130B" w:rsidRPr="00C147B1">
        <w:t>nh về Phòng Giáo dục và Đào tạo</w:t>
      </w:r>
      <w:r w:rsidR="001E130B" w:rsidRPr="00C147B1">
        <w:rPr>
          <w:lang w:val="en-US"/>
        </w:rPr>
        <w:t>.</w:t>
      </w:r>
    </w:p>
    <w:p w:rsidR="005804B3" w:rsidRPr="00C147B1" w:rsidRDefault="005804B3" w:rsidP="00DD78EF">
      <w:pPr>
        <w:pStyle w:val="BodyText"/>
        <w:spacing w:before="120"/>
        <w:ind w:left="824" w:firstLine="0"/>
        <w:jc w:val="both"/>
      </w:pPr>
      <w:r w:rsidRPr="00C147B1">
        <w:t>+</w:t>
      </w:r>
      <w:r w:rsidRPr="00C147B1">
        <w:rPr>
          <w:spacing w:val="-4"/>
        </w:rPr>
        <w:t xml:space="preserve"> </w:t>
      </w:r>
      <w:r w:rsidRPr="00C147B1">
        <w:t>Giải quyết</w:t>
      </w:r>
      <w:r w:rsidRPr="00C147B1">
        <w:rPr>
          <w:spacing w:val="-1"/>
        </w:rPr>
        <w:t xml:space="preserve"> </w:t>
      </w:r>
      <w:r w:rsidRPr="00C147B1">
        <w:t>những khiếu</w:t>
      </w:r>
      <w:r w:rsidRPr="00C147B1">
        <w:rPr>
          <w:spacing w:val="-1"/>
        </w:rPr>
        <w:t xml:space="preserve"> </w:t>
      </w:r>
      <w:r w:rsidRPr="00C147B1">
        <w:t>nại, thắc mắc</w:t>
      </w:r>
      <w:r w:rsidRPr="00C147B1">
        <w:rPr>
          <w:spacing w:val="-2"/>
        </w:rPr>
        <w:t xml:space="preserve"> </w:t>
      </w:r>
      <w:r w:rsidRPr="00C147B1">
        <w:t>đúng</w:t>
      </w:r>
      <w:r w:rsidRPr="00C147B1">
        <w:rPr>
          <w:spacing w:val="-1"/>
        </w:rPr>
        <w:t xml:space="preserve"> </w:t>
      </w:r>
      <w:r w:rsidRPr="00C147B1">
        <w:t xml:space="preserve">theo quy định của </w:t>
      </w:r>
      <w:r w:rsidRPr="00C147B1">
        <w:rPr>
          <w:spacing w:val="-5"/>
        </w:rPr>
        <w:t>quy</w:t>
      </w:r>
      <w:r w:rsidR="00C147B1">
        <w:rPr>
          <w:lang w:val="en-US"/>
        </w:rPr>
        <w:t xml:space="preserve"> </w:t>
      </w:r>
      <w:r w:rsidRPr="00C147B1">
        <w:rPr>
          <w:spacing w:val="-4"/>
        </w:rPr>
        <w:t>chế.</w:t>
      </w:r>
    </w:p>
    <w:p w:rsidR="005804B3" w:rsidRPr="00C147B1" w:rsidRDefault="005804B3" w:rsidP="00DD78EF">
      <w:pPr>
        <w:pStyle w:val="ListParagraph"/>
        <w:numPr>
          <w:ilvl w:val="1"/>
          <w:numId w:val="1"/>
        </w:numPr>
        <w:tabs>
          <w:tab w:val="left" w:pos="1010"/>
        </w:tabs>
        <w:spacing w:before="120"/>
        <w:ind w:left="1009" w:hanging="186"/>
        <w:jc w:val="both"/>
        <w:rPr>
          <w:sz w:val="28"/>
          <w:szCs w:val="28"/>
        </w:rPr>
      </w:pPr>
      <w:r w:rsidRPr="00C147B1">
        <w:rPr>
          <w:sz w:val="28"/>
          <w:szCs w:val="28"/>
        </w:rPr>
        <w:t>Phó</w:t>
      </w:r>
      <w:r w:rsidRPr="00C147B1">
        <w:rPr>
          <w:spacing w:val="18"/>
          <w:sz w:val="28"/>
          <w:szCs w:val="28"/>
        </w:rPr>
        <w:t xml:space="preserve"> </w:t>
      </w:r>
      <w:r w:rsidRPr="00C147B1">
        <w:rPr>
          <w:sz w:val="28"/>
          <w:szCs w:val="28"/>
        </w:rPr>
        <w:t>Chủ</w:t>
      </w:r>
      <w:r w:rsidRPr="00C147B1">
        <w:rPr>
          <w:spacing w:val="22"/>
          <w:sz w:val="28"/>
          <w:szCs w:val="28"/>
        </w:rPr>
        <w:t xml:space="preserve"> </w:t>
      </w:r>
      <w:r w:rsidRPr="00C147B1">
        <w:rPr>
          <w:sz w:val="28"/>
          <w:szCs w:val="28"/>
        </w:rPr>
        <w:t>tịch</w:t>
      </w:r>
      <w:r w:rsidRPr="00C147B1">
        <w:rPr>
          <w:spacing w:val="22"/>
          <w:sz w:val="28"/>
          <w:szCs w:val="28"/>
        </w:rPr>
        <w:t xml:space="preserve"> </w:t>
      </w:r>
      <w:r w:rsidRPr="00C147B1">
        <w:rPr>
          <w:sz w:val="28"/>
          <w:szCs w:val="28"/>
        </w:rPr>
        <w:t>hội</w:t>
      </w:r>
      <w:r w:rsidRPr="00C147B1">
        <w:rPr>
          <w:spacing w:val="21"/>
          <w:sz w:val="28"/>
          <w:szCs w:val="28"/>
        </w:rPr>
        <w:t xml:space="preserve"> </w:t>
      </w:r>
      <w:r w:rsidRPr="00C147B1">
        <w:rPr>
          <w:sz w:val="28"/>
          <w:szCs w:val="28"/>
        </w:rPr>
        <w:t>đồng:</w:t>
      </w:r>
      <w:r w:rsidRPr="00C147B1">
        <w:rPr>
          <w:spacing w:val="20"/>
          <w:sz w:val="28"/>
          <w:szCs w:val="28"/>
        </w:rPr>
        <w:t xml:space="preserve"> </w:t>
      </w:r>
      <w:r w:rsidRPr="00C147B1">
        <w:rPr>
          <w:sz w:val="28"/>
          <w:szCs w:val="28"/>
        </w:rPr>
        <w:t>Giúp</w:t>
      </w:r>
      <w:r w:rsidRPr="00C147B1">
        <w:rPr>
          <w:spacing w:val="22"/>
          <w:sz w:val="28"/>
          <w:szCs w:val="28"/>
        </w:rPr>
        <w:t xml:space="preserve"> </w:t>
      </w:r>
      <w:r w:rsidRPr="00C147B1">
        <w:rPr>
          <w:sz w:val="28"/>
          <w:szCs w:val="28"/>
        </w:rPr>
        <w:t>Chủ</w:t>
      </w:r>
      <w:r w:rsidRPr="00C147B1">
        <w:rPr>
          <w:spacing w:val="23"/>
          <w:sz w:val="28"/>
          <w:szCs w:val="28"/>
        </w:rPr>
        <w:t xml:space="preserve"> </w:t>
      </w:r>
      <w:r w:rsidRPr="00C147B1">
        <w:rPr>
          <w:sz w:val="28"/>
          <w:szCs w:val="28"/>
        </w:rPr>
        <w:t>tịch</w:t>
      </w:r>
      <w:r w:rsidRPr="00C147B1">
        <w:rPr>
          <w:spacing w:val="20"/>
          <w:sz w:val="28"/>
          <w:szCs w:val="28"/>
        </w:rPr>
        <w:t xml:space="preserve"> </w:t>
      </w:r>
      <w:r w:rsidRPr="00C147B1">
        <w:rPr>
          <w:sz w:val="28"/>
          <w:szCs w:val="28"/>
        </w:rPr>
        <w:t>hội</w:t>
      </w:r>
      <w:r w:rsidRPr="00C147B1">
        <w:rPr>
          <w:spacing w:val="22"/>
          <w:sz w:val="28"/>
          <w:szCs w:val="28"/>
        </w:rPr>
        <w:t xml:space="preserve"> </w:t>
      </w:r>
      <w:r w:rsidRPr="00C147B1">
        <w:rPr>
          <w:sz w:val="28"/>
          <w:szCs w:val="28"/>
        </w:rPr>
        <w:t>đồng</w:t>
      </w:r>
      <w:r w:rsidRPr="00C147B1">
        <w:rPr>
          <w:spacing w:val="20"/>
          <w:sz w:val="28"/>
          <w:szCs w:val="28"/>
        </w:rPr>
        <w:t xml:space="preserve"> </w:t>
      </w:r>
      <w:r w:rsidRPr="00C147B1">
        <w:rPr>
          <w:sz w:val="28"/>
          <w:szCs w:val="28"/>
        </w:rPr>
        <w:t>điều</w:t>
      </w:r>
      <w:r w:rsidRPr="00C147B1">
        <w:rPr>
          <w:spacing w:val="23"/>
          <w:sz w:val="28"/>
          <w:szCs w:val="28"/>
        </w:rPr>
        <w:t xml:space="preserve"> </w:t>
      </w:r>
      <w:r w:rsidRPr="00C147B1">
        <w:rPr>
          <w:sz w:val="28"/>
          <w:szCs w:val="28"/>
        </w:rPr>
        <w:t>hành</w:t>
      </w:r>
      <w:r w:rsidRPr="00C147B1">
        <w:rPr>
          <w:spacing w:val="22"/>
          <w:sz w:val="28"/>
          <w:szCs w:val="28"/>
        </w:rPr>
        <w:t xml:space="preserve"> </w:t>
      </w:r>
      <w:r w:rsidRPr="00C147B1">
        <w:rPr>
          <w:sz w:val="28"/>
          <w:szCs w:val="28"/>
        </w:rPr>
        <w:t>hoạt</w:t>
      </w:r>
      <w:r w:rsidRPr="00C147B1">
        <w:rPr>
          <w:spacing w:val="20"/>
          <w:sz w:val="28"/>
          <w:szCs w:val="28"/>
        </w:rPr>
        <w:t xml:space="preserve"> </w:t>
      </w:r>
      <w:r w:rsidRPr="00C147B1">
        <w:rPr>
          <w:sz w:val="28"/>
          <w:szCs w:val="28"/>
        </w:rPr>
        <w:t>động</w:t>
      </w:r>
      <w:r w:rsidRPr="00C147B1">
        <w:rPr>
          <w:spacing w:val="23"/>
          <w:sz w:val="28"/>
          <w:szCs w:val="28"/>
        </w:rPr>
        <w:t xml:space="preserve"> </w:t>
      </w:r>
      <w:r w:rsidRPr="00C147B1">
        <w:rPr>
          <w:spacing w:val="-5"/>
          <w:sz w:val="28"/>
          <w:szCs w:val="28"/>
        </w:rPr>
        <w:t>của</w:t>
      </w:r>
    </w:p>
    <w:p w:rsidR="005804B3" w:rsidRPr="00C147B1" w:rsidRDefault="005804B3" w:rsidP="00DD78EF">
      <w:pPr>
        <w:pStyle w:val="BodyText"/>
        <w:spacing w:before="120"/>
        <w:ind w:firstLine="0"/>
        <w:jc w:val="both"/>
      </w:pPr>
      <w:r w:rsidRPr="00C147B1">
        <w:t xml:space="preserve">hội đồng tuyển sinh và thực hiện một số nhiệm vụ cụ thể của </w:t>
      </w:r>
      <w:r w:rsidR="00DD78EF">
        <w:rPr>
          <w:lang w:val="en-US"/>
        </w:rPr>
        <w:t>HĐTS</w:t>
      </w:r>
      <w:r w:rsidRPr="00C147B1">
        <w:t xml:space="preserve"> theo sự phân công của Chủ tịch hội đồng.</w:t>
      </w:r>
    </w:p>
    <w:p w:rsidR="005804B3" w:rsidRPr="00C147B1" w:rsidRDefault="005804B3" w:rsidP="00DD78EF">
      <w:pPr>
        <w:pStyle w:val="ListParagraph"/>
        <w:numPr>
          <w:ilvl w:val="1"/>
          <w:numId w:val="1"/>
        </w:numPr>
        <w:tabs>
          <w:tab w:val="left" w:pos="992"/>
        </w:tabs>
        <w:spacing w:before="120"/>
        <w:ind w:right="191" w:firstLine="720"/>
        <w:jc w:val="both"/>
        <w:rPr>
          <w:sz w:val="28"/>
          <w:szCs w:val="28"/>
        </w:rPr>
      </w:pPr>
      <w:r w:rsidRPr="00C147B1">
        <w:rPr>
          <w:sz w:val="28"/>
          <w:szCs w:val="28"/>
        </w:rPr>
        <w:t>Các thành viên của Hội đồng do Chủ tịch hội đồng phân công nhiệm vụ cụ thể để đảm bảo các hoạt động của Hội đồng theo đúng quy định.</w:t>
      </w:r>
    </w:p>
    <w:p w:rsidR="00856AAF" w:rsidRPr="00C147B1" w:rsidRDefault="00856AAF" w:rsidP="008C4F25">
      <w:pPr>
        <w:spacing w:before="120" w:after="0" w:line="240" w:lineRule="auto"/>
        <w:ind w:left="1303" w:right="666"/>
        <w:jc w:val="center"/>
        <w:rPr>
          <w:rFonts w:ascii="Times New Roman" w:hAnsi="Times New Roman" w:cs="Times New Roman"/>
          <w:b/>
          <w:sz w:val="28"/>
          <w:szCs w:val="28"/>
        </w:rPr>
      </w:pPr>
      <w:r w:rsidRPr="00C147B1">
        <w:rPr>
          <w:rFonts w:ascii="Times New Roman" w:hAnsi="Times New Roman" w:cs="Times New Roman"/>
          <w:b/>
          <w:spacing w:val="-4"/>
          <w:sz w:val="28"/>
          <w:szCs w:val="28"/>
        </w:rPr>
        <w:lastRenderedPageBreak/>
        <w:t xml:space="preserve">Chương </w:t>
      </w:r>
      <w:r w:rsidRPr="00C147B1">
        <w:rPr>
          <w:rFonts w:ascii="Times New Roman" w:hAnsi="Times New Roman" w:cs="Times New Roman"/>
          <w:b/>
          <w:spacing w:val="-5"/>
          <w:sz w:val="28"/>
          <w:szCs w:val="28"/>
        </w:rPr>
        <w:t>IV</w:t>
      </w:r>
    </w:p>
    <w:p w:rsidR="00856AAF" w:rsidRPr="00C147B1" w:rsidRDefault="00856AAF" w:rsidP="008C4F25">
      <w:pPr>
        <w:pStyle w:val="Heading1"/>
        <w:spacing w:before="120"/>
        <w:ind w:right="666"/>
      </w:pPr>
      <w:r w:rsidRPr="00C147B1">
        <w:t>TỔ</w:t>
      </w:r>
      <w:r w:rsidRPr="00C147B1">
        <w:rPr>
          <w:spacing w:val="-2"/>
        </w:rPr>
        <w:t xml:space="preserve"> </w:t>
      </w:r>
      <w:r w:rsidRPr="00C147B1">
        <w:t>CHỨC</w:t>
      </w:r>
      <w:r w:rsidRPr="00C147B1">
        <w:rPr>
          <w:spacing w:val="-5"/>
        </w:rPr>
        <w:t xml:space="preserve"> </w:t>
      </w:r>
      <w:r w:rsidRPr="00C147B1">
        <w:t>THỰC</w:t>
      </w:r>
      <w:r w:rsidRPr="00C147B1">
        <w:rPr>
          <w:spacing w:val="-2"/>
        </w:rPr>
        <w:t xml:space="preserve"> </w:t>
      </w:r>
      <w:r w:rsidRPr="00C147B1">
        <w:rPr>
          <w:spacing w:val="-4"/>
        </w:rPr>
        <w:t>HIỆN</w:t>
      </w:r>
    </w:p>
    <w:p w:rsidR="00856AAF" w:rsidRPr="00C147B1" w:rsidRDefault="00856AAF" w:rsidP="00C147B1">
      <w:pPr>
        <w:pStyle w:val="BodyText"/>
        <w:spacing w:before="120"/>
        <w:ind w:right="181"/>
        <w:jc w:val="both"/>
        <w:rPr>
          <w:lang w:val="en-US"/>
        </w:rPr>
      </w:pPr>
      <w:r w:rsidRPr="00C147B1">
        <w:t xml:space="preserve">Cán bộ, viên chức và các thành viên trong </w:t>
      </w:r>
      <w:r w:rsidR="001412BA">
        <w:rPr>
          <w:lang w:val="en-US"/>
        </w:rPr>
        <w:t>HĐTS</w:t>
      </w:r>
      <w:r w:rsidRPr="00C147B1">
        <w:rPr>
          <w:spacing w:val="-2"/>
        </w:rPr>
        <w:t xml:space="preserve"> </w:t>
      </w:r>
      <w:r w:rsidRPr="00C147B1">
        <w:t xml:space="preserve">Trường Tiểu học </w:t>
      </w:r>
      <w:r w:rsidRPr="00C147B1">
        <w:rPr>
          <w:lang w:val="en-US"/>
        </w:rPr>
        <w:t>Trần Quốc Toản</w:t>
      </w:r>
      <w:r w:rsidRPr="00C147B1">
        <w:t xml:space="preserve"> tổ chức xét tuyển sinh năm học </w:t>
      </w:r>
      <w:r w:rsidRPr="00C147B1">
        <w:rPr>
          <w:lang w:val="en-US"/>
        </w:rPr>
        <w:t>2022-2023</w:t>
      </w:r>
      <w:r w:rsidRPr="00C147B1">
        <w:t xml:space="preserve"> theo đúng Quy chế </w:t>
      </w:r>
      <w:r w:rsidRPr="00C147B1">
        <w:rPr>
          <w:spacing w:val="-4"/>
        </w:rPr>
        <w:t>này.</w:t>
      </w:r>
    </w:p>
    <w:p w:rsidR="00856AAF" w:rsidRDefault="00856AAF" w:rsidP="00C147B1">
      <w:pPr>
        <w:pStyle w:val="BodyText"/>
        <w:spacing w:before="120"/>
        <w:rPr>
          <w:lang w:val="en-US"/>
        </w:rPr>
      </w:pPr>
      <w:r w:rsidRPr="00C147B1">
        <w:t>Trong quá trình tổ chức thực hiện, nếu có gì khó khăn, vướng mắc, đề nghị phản ánh về Chủ tịch hội đồng tuyển sinh để xem xét, giải quyết./.</w:t>
      </w:r>
    </w:p>
    <w:p w:rsidR="001412BA" w:rsidRPr="001412BA" w:rsidRDefault="001412BA" w:rsidP="00C147B1">
      <w:pPr>
        <w:pStyle w:val="BodyText"/>
        <w:spacing w:before="120"/>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1412BA">
        <w:rPr>
          <w:b/>
          <w:lang w:val="en-US"/>
        </w:rPr>
        <w:t>HIỆU TRƯỞNG</w:t>
      </w:r>
    </w:p>
    <w:p w:rsidR="001412BA" w:rsidRDefault="001412BA" w:rsidP="00C147B1">
      <w:pPr>
        <w:pStyle w:val="BodyText"/>
        <w:spacing w:before="120"/>
        <w:rPr>
          <w:lang w:val="en-US"/>
        </w:rPr>
      </w:pPr>
    </w:p>
    <w:p w:rsidR="001412BA" w:rsidRPr="001412BA" w:rsidRDefault="001412BA" w:rsidP="00C147B1">
      <w:pPr>
        <w:pStyle w:val="BodyText"/>
        <w:spacing w:before="120"/>
        <w:rPr>
          <w:lang w:val="en-US"/>
        </w:rPr>
      </w:pPr>
    </w:p>
    <w:p w:rsidR="00856AAF" w:rsidRDefault="00856AAF" w:rsidP="005804B3">
      <w:pPr>
        <w:rPr>
          <w:sz w:val="28"/>
        </w:rPr>
        <w:sectPr w:rsidR="00856AAF" w:rsidSect="007B0DA8">
          <w:headerReference w:type="default" r:id="rId7"/>
          <w:pgSz w:w="11900" w:h="16840"/>
          <w:pgMar w:top="1134" w:right="851" w:bottom="1134" w:left="1701" w:header="0" w:footer="0" w:gutter="0"/>
          <w:cols w:space="720"/>
          <w:docGrid w:linePitch="299"/>
        </w:sectPr>
      </w:pPr>
    </w:p>
    <w:p w:rsidR="005804B3" w:rsidRDefault="005804B3" w:rsidP="002B059B">
      <w:pPr>
        <w:jc w:val="both"/>
        <w:sectPr w:rsidR="005804B3">
          <w:headerReference w:type="default" r:id="rId8"/>
          <w:pgSz w:w="11900" w:h="16840"/>
          <w:pgMar w:top="1060" w:right="660" w:bottom="280" w:left="1600" w:header="0" w:footer="0" w:gutter="0"/>
          <w:cols w:space="720"/>
        </w:sectPr>
      </w:pPr>
    </w:p>
    <w:p w:rsidR="002B059B" w:rsidRDefault="002B059B" w:rsidP="0068560F">
      <w:pPr>
        <w:rPr>
          <w:sz w:val="28"/>
        </w:rPr>
        <w:sectPr w:rsidR="002B059B">
          <w:headerReference w:type="default" r:id="rId9"/>
          <w:pgSz w:w="11900" w:h="16840"/>
          <w:pgMar w:top="1060" w:right="660" w:bottom="280" w:left="1600" w:header="0" w:footer="0" w:gutter="0"/>
          <w:cols w:space="720"/>
        </w:sectPr>
      </w:pPr>
    </w:p>
    <w:p w:rsidR="0068560F" w:rsidRDefault="0068560F" w:rsidP="002B059B">
      <w:pPr>
        <w:tabs>
          <w:tab w:val="left" w:pos="985"/>
        </w:tabs>
        <w:spacing w:before="74"/>
      </w:pPr>
    </w:p>
    <w:sectPr w:rsidR="0068560F" w:rsidSect="002B059B">
      <w:headerReference w:type="default" r:id="rId10"/>
      <w:pgSz w:w="11900" w:h="16840"/>
      <w:pgMar w:top="1060" w:right="660" w:bottom="280" w:left="16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D86" w:rsidRDefault="00442D86" w:rsidP="0068560F">
      <w:pPr>
        <w:spacing w:after="0" w:line="240" w:lineRule="auto"/>
      </w:pPr>
      <w:r>
        <w:separator/>
      </w:r>
    </w:p>
  </w:endnote>
  <w:endnote w:type="continuationSeparator" w:id="1">
    <w:p w:rsidR="00442D86" w:rsidRDefault="00442D86" w:rsidP="00685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D86" w:rsidRDefault="00442D86" w:rsidP="0068560F">
      <w:pPr>
        <w:spacing w:after="0" w:line="240" w:lineRule="auto"/>
      </w:pPr>
      <w:r>
        <w:separator/>
      </w:r>
    </w:p>
  </w:footnote>
  <w:footnote w:type="continuationSeparator" w:id="1">
    <w:p w:rsidR="00442D86" w:rsidRDefault="00442D86" w:rsidP="00685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B3" w:rsidRDefault="005804B3">
    <w:pPr>
      <w:pStyle w:val="BodyText"/>
      <w:spacing w:before="0" w:line="14" w:lineRule="auto"/>
      <w:ind w:left="0" w:firstLine="0"/>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9B" w:rsidRDefault="002B059B">
    <w:pPr>
      <w:pStyle w:val="BodyText"/>
      <w:spacing w:before="0" w:line="14" w:lineRule="auto"/>
      <w:ind w:left="0" w:firstLine="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5D" w:rsidRDefault="00442D86">
    <w:pPr>
      <w:pStyle w:val="BodyText"/>
      <w:spacing w:before="0" w:line="14" w:lineRule="auto"/>
      <w:ind w:left="0" w:firstLine="0"/>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5D" w:rsidRDefault="00442D86">
    <w:pPr>
      <w:pStyle w:val="BodyText"/>
      <w:spacing w:before="0" w:line="14" w:lineRule="auto"/>
      <w:ind w:left="0" w:firstLin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C3C"/>
    <w:multiLevelType w:val="hybridMultilevel"/>
    <w:tmpl w:val="0AE68406"/>
    <w:lvl w:ilvl="0" w:tplc="4FEED392">
      <w:start w:val="1"/>
      <w:numFmt w:val="decimal"/>
      <w:lvlText w:val="%1."/>
      <w:lvlJc w:val="left"/>
      <w:pPr>
        <w:ind w:left="104" w:hanging="308"/>
        <w:jc w:val="left"/>
      </w:pPr>
      <w:rPr>
        <w:rFonts w:ascii="Times New Roman" w:eastAsia="Times New Roman" w:hAnsi="Times New Roman" w:cs="Times New Roman" w:hint="default"/>
        <w:b w:val="0"/>
        <w:bCs w:val="0"/>
        <w:i w:val="0"/>
        <w:iCs w:val="0"/>
        <w:w w:val="100"/>
        <w:sz w:val="28"/>
        <w:szCs w:val="28"/>
        <w:lang w:eastAsia="en-US" w:bidi="ar-SA"/>
      </w:rPr>
    </w:lvl>
    <w:lvl w:ilvl="1" w:tplc="139C996E">
      <w:numFmt w:val="bullet"/>
      <w:lvlText w:val="•"/>
      <w:lvlJc w:val="left"/>
      <w:pPr>
        <w:ind w:left="1054" w:hanging="308"/>
      </w:pPr>
      <w:rPr>
        <w:rFonts w:hint="default"/>
        <w:lang w:eastAsia="en-US" w:bidi="ar-SA"/>
      </w:rPr>
    </w:lvl>
    <w:lvl w:ilvl="2" w:tplc="9200ABC6">
      <w:numFmt w:val="bullet"/>
      <w:lvlText w:val="•"/>
      <w:lvlJc w:val="left"/>
      <w:pPr>
        <w:ind w:left="2008" w:hanging="308"/>
      </w:pPr>
      <w:rPr>
        <w:rFonts w:hint="default"/>
        <w:lang w:eastAsia="en-US" w:bidi="ar-SA"/>
      </w:rPr>
    </w:lvl>
    <w:lvl w:ilvl="3" w:tplc="795E66B6">
      <w:numFmt w:val="bullet"/>
      <w:lvlText w:val="•"/>
      <w:lvlJc w:val="left"/>
      <w:pPr>
        <w:ind w:left="2962" w:hanging="308"/>
      </w:pPr>
      <w:rPr>
        <w:rFonts w:hint="default"/>
        <w:lang w:eastAsia="en-US" w:bidi="ar-SA"/>
      </w:rPr>
    </w:lvl>
    <w:lvl w:ilvl="4" w:tplc="E19CC6CA">
      <w:numFmt w:val="bullet"/>
      <w:lvlText w:val="•"/>
      <w:lvlJc w:val="left"/>
      <w:pPr>
        <w:ind w:left="3916" w:hanging="308"/>
      </w:pPr>
      <w:rPr>
        <w:rFonts w:hint="default"/>
        <w:lang w:eastAsia="en-US" w:bidi="ar-SA"/>
      </w:rPr>
    </w:lvl>
    <w:lvl w:ilvl="5" w:tplc="E95AC1F0">
      <w:numFmt w:val="bullet"/>
      <w:lvlText w:val="•"/>
      <w:lvlJc w:val="left"/>
      <w:pPr>
        <w:ind w:left="4870" w:hanging="308"/>
      </w:pPr>
      <w:rPr>
        <w:rFonts w:hint="default"/>
        <w:lang w:eastAsia="en-US" w:bidi="ar-SA"/>
      </w:rPr>
    </w:lvl>
    <w:lvl w:ilvl="6" w:tplc="9F6C846A">
      <w:numFmt w:val="bullet"/>
      <w:lvlText w:val="•"/>
      <w:lvlJc w:val="left"/>
      <w:pPr>
        <w:ind w:left="5824" w:hanging="308"/>
      </w:pPr>
      <w:rPr>
        <w:rFonts w:hint="default"/>
        <w:lang w:eastAsia="en-US" w:bidi="ar-SA"/>
      </w:rPr>
    </w:lvl>
    <w:lvl w:ilvl="7" w:tplc="75BE933C">
      <w:numFmt w:val="bullet"/>
      <w:lvlText w:val="•"/>
      <w:lvlJc w:val="left"/>
      <w:pPr>
        <w:ind w:left="6778" w:hanging="308"/>
      </w:pPr>
      <w:rPr>
        <w:rFonts w:hint="default"/>
        <w:lang w:eastAsia="en-US" w:bidi="ar-SA"/>
      </w:rPr>
    </w:lvl>
    <w:lvl w:ilvl="8" w:tplc="076635EC">
      <w:numFmt w:val="bullet"/>
      <w:lvlText w:val="•"/>
      <w:lvlJc w:val="left"/>
      <w:pPr>
        <w:ind w:left="7732" w:hanging="308"/>
      </w:pPr>
      <w:rPr>
        <w:rFonts w:hint="default"/>
        <w:lang w:eastAsia="en-US" w:bidi="ar-SA"/>
      </w:rPr>
    </w:lvl>
  </w:abstractNum>
  <w:abstractNum w:abstractNumId="1">
    <w:nsid w:val="311D6025"/>
    <w:multiLevelType w:val="hybridMultilevel"/>
    <w:tmpl w:val="7F3A4B82"/>
    <w:lvl w:ilvl="0" w:tplc="499680DA">
      <w:numFmt w:val="bullet"/>
      <w:lvlText w:val="-"/>
      <w:lvlJc w:val="left"/>
      <w:pPr>
        <w:ind w:left="104" w:hanging="192"/>
      </w:pPr>
      <w:rPr>
        <w:rFonts w:ascii="Times New Roman" w:eastAsia="Times New Roman" w:hAnsi="Times New Roman" w:cs="Times New Roman" w:hint="default"/>
        <w:b w:val="0"/>
        <w:bCs w:val="0"/>
        <w:i w:val="0"/>
        <w:iCs w:val="0"/>
        <w:w w:val="100"/>
        <w:sz w:val="28"/>
        <w:szCs w:val="28"/>
        <w:lang w:eastAsia="en-US" w:bidi="ar-SA"/>
      </w:rPr>
    </w:lvl>
    <w:lvl w:ilvl="1" w:tplc="CE7C027A">
      <w:numFmt w:val="bullet"/>
      <w:lvlText w:val="•"/>
      <w:lvlJc w:val="left"/>
      <w:pPr>
        <w:ind w:left="1054" w:hanging="192"/>
      </w:pPr>
      <w:rPr>
        <w:rFonts w:hint="default"/>
        <w:lang w:eastAsia="en-US" w:bidi="ar-SA"/>
      </w:rPr>
    </w:lvl>
    <w:lvl w:ilvl="2" w:tplc="6B44B0C6">
      <w:numFmt w:val="bullet"/>
      <w:lvlText w:val="•"/>
      <w:lvlJc w:val="left"/>
      <w:pPr>
        <w:ind w:left="2008" w:hanging="192"/>
      </w:pPr>
      <w:rPr>
        <w:rFonts w:hint="default"/>
        <w:lang w:eastAsia="en-US" w:bidi="ar-SA"/>
      </w:rPr>
    </w:lvl>
    <w:lvl w:ilvl="3" w:tplc="194CF008">
      <w:numFmt w:val="bullet"/>
      <w:lvlText w:val="•"/>
      <w:lvlJc w:val="left"/>
      <w:pPr>
        <w:ind w:left="2962" w:hanging="192"/>
      </w:pPr>
      <w:rPr>
        <w:rFonts w:hint="default"/>
        <w:lang w:eastAsia="en-US" w:bidi="ar-SA"/>
      </w:rPr>
    </w:lvl>
    <w:lvl w:ilvl="4" w:tplc="1E6C89D6">
      <w:numFmt w:val="bullet"/>
      <w:lvlText w:val="•"/>
      <w:lvlJc w:val="left"/>
      <w:pPr>
        <w:ind w:left="3916" w:hanging="192"/>
      </w:pPr>
      <w:rPr>
        <w:rFonts w:hint="default"/>
        <w:lang w:eastAsia="en-US" w:bidi="ar-SA"/>
      </w:rPr>
    </w:lvl>
    <w:lvl w:ilvl="5" w:tplc="6D7ED566">
      <w:numFmt w:val="bullet"/>
      <w:lvlText w:val="•"/>
      <w:lvlJc w:val="left"/>
      <w:pPr>
        <w:ind w:left="4870" w:hanging="192"/>
      </w:pPr>
      <w:rPr>
        <w:rFonts w:hint="default"/>
        <w:lang w:eastAsia="en-US" w:bidi="ar-SA"/>
      </w:rPr>
    </w:lvl>
    <w:lvl w:ilvl="6" w:tplc="36B4EB3C">
      <w:numFmt w:val="bullet"/>
      <w:lvlText w:val="•"/>
      <w:lvlJc w:val="left"/>
      <w:pPr>
        <w:ind w:left="5824" w:hanging="192"/>
      </w:pPr>
      <w:rPr>
        <w:rFonts w:hint="default"/>
        <w:lang w:eastAsia="en-US" w:bidi="ar-SA"/>
      </w:rPr>
    </w:lvl>
    <w:lvl w:ilvl="7" w:tplc="18967B1A">
      <w:numFmt w:val="bullet"/>
      <w:lvlText w:val="•"/>
      <w:lvlJc w:val="left"/>
      <w:pPr>
        <w:ind w:left="6778" w:hanging="192"/>
      </w:pPr>
      <w:rPr>
        <w:rFonts w:hint="default"/>
        <w:lang w:eastAsia="en-US" w:bidi="ar-SA"/>
      </w:rPr>
    </w:lvl>
    <w:lvl w:ilvl="8" w:tplc="1E2E41E8">
      <w:numFmt w:val="bullet"/>
      <w:lvlText w:val="•"/>
      <w:lvlJc w:val="left"/>
      <w:pPr>
        <w:ind w:left="7732" w:hanging="192"/>
      </w:pPr>
      <w:rPr>
        <w:rFonts w:hint="default"/>
        <w:lang w:eastAsia="en-US" w:bidi="ar-SA"/>
      </w:rPr>
    </w:lvl>
  </w:abstractNum>
  <w:abstractNum w:abstractNumId="2">
    <w:nsid w:val="3EC312A8"/>
    <w:multiLevelType w:val="hybridMultilevel"/>
    <w:tmpl w:val="38600D3A"/>
    <w:lvl w:ilvl="0" w:tplc="C188FA90">
      <w:start w:val="1"/>
      <w:numFmt w:val="decimal"/>
      <w:lvlText w:val="%1."/>
      <w:lvlJc w:val="left"/>
      <w:pPr>
        <w:ind w:left="1104" w:hanging="280"/>
        <w:jc w:val="left"/>
      </w:pPr>
      <w:rPr>
        <w:rFonts w:ascii="Times New Roman" w:eastAsia="Times New Roman" w:hAnsi="Times New Roman" w:cs="Times New Roman" w:hint="default"/>
        <w:b/>
        <w:bCs/>
        <w:i w:val="0"/>
        <w:iCs w:val="0"/>
        <w:w w:val="100"/>
        <w:sz w:val="28"/>
        <w:szCs w:val="28"/>
        <w:lang w:eastAsia="en-US" w:bidi="ar-SA"/>
      </w:rPr>
    </w:lvl>
    <w:lvl w:ilvl="1" w:tplc="2F16AD22">
      <w:numFmt w:val="bullet"/>
      <w:lvlText w:val="-"/>
      <w:lvlJc w:val="left"/>
      <w:pPr>
        <w:ind w:left="104" w:hanging="163"/>
      </w:pPr>
      <w:rPr>
        <w:rFonts w:ascii="Times New Roman" w:eastAsia="Times New Roman" w:hAnsi="Times New Roman" w:cs="Times New Roman" w:hint="default"/>
        <w:b w:val="0"/>
        <w:bCs w:val="0"/>
        <w:i w:val="0"/>
        <w:iCs w:val="0"/>
        <w:w w:val="100"/>
        <w:sz w:val="28"/>
        <w:szCs w:val="28"/>
        <w:lang w:eastAsia="en-US" w:bidi="ar-SA"/>
      </w:rPr>
    </w:lvl>
    <w:lvl w:ilvl="2" w:tplc="698C8E9A">
      <w:numFmt w:val="bullet"/>
      <w:lvlText w:val="•"/>
      <w:lvlJc w:val="left"/>
      <w:pPr>
        <w:ind w:left="2048" w:hanging="163"/>
      </w:pPr>
      <w:rPr>
        <w:rFonts w:hint="default"/>
        <w:lang w:eastAsia="en-US" w:bidi="ar-SA"/>
      </w:rPr>
    </w:lvl>
    <w:lvl w:ilvl="3" w:tplc="56707510">
      <w:numFmt w:val="bullet"/>
      <w:lvlText w:val="•"/>
      <w:lvlJc w:val="left"/>
      <w:pPr>
        <w:ind w:left="2997" w:hanging="163"/>
      </w:pPr>
      <w:rPr>
        <w:rFonts w:hint="default"/>
        <w:lang w:eastAsia="en-US" w:bidi="ar-SA"/>
      </w:rPr>
    </w:lvl>
    <w:lvl w:ilvl="4" w:tplc="426C7FEC">
      <w:numFmt w:val="bullet"/>
      <w:lvlText w:val="•"/>
      <w:lvlJc w:val="left"/>
      <w:pPr>
        <w:ind w:left="3946" w:hanging="163"/>
      </w:pPr>
      <w:rPr>
        <w:rFonts w:hint="default"/>
        <w:lang w:eastAsia="en-US" w:bidi="ar-SA"/>
      </w:rPr>
    </w:lvl>
    <w:lvl w:ilvl="5" w:tplc="03A65468">
      <w:numFmt w:val="bullet"/>
      <w:lvlText w:val="•"/>
      <w:lvlJc w:val="left"/>
      <w:pPr>
        <w:ind w:left="4895" w:hanging="163"/>
      </w:pPr>
      <w:rPr>
        <w:rFonts w:hint="default"/>
        <w:lang w:eastAsia="en-US" w:bidi="ar-SA"/>
      </w:rPr>
    </w:lvl>
    <w:lvl w:ilvl="6" w:tplc="A62682E6">
      <w:numFmt w:val="bullet"/>
      <w:lvlText w:val="•"/>
      <w:lvlJc w:val="left"/>
      <w:pPr>
        <w:ind w:left="5844" w:hanging="163"/>
      </w:pPr>
      <w:rPr>
        <w:rFonts w:hint="default"/>
        <w:lang w:eastAsia="en-US" w:bidi="ar-SA"/>
      </w:rPr>
    </w:lvl>
    <w:lvl w:ilvl="7" w:tplc="19F075E8">
      <w:numFmt w:val="bullet"/>
      <w:lvlText w:val="•"/>
      <w:lvlJc w:val="left"/>
      <w:pPr>
        <w:ind w:left="6793" w:hanging="163"/>
      </w:pPr>
      <w:rPr>
        <w:rFonts w:hint="default"/>
        <w:lang w:eastAsia="en-US" w:bidi="ar-SA"/>
      </w:rPr>
    </w:lvl>
    <w:lvl w:ilvl="8" w:tplc="C3F04D86">
      <w:numFmt w:val="bullet"/>
      <w:lvlText w:val="•"/>
      <w:lvlJc w:val="left"/>
      <w:pPr>
        <w:ind w:left="7742" w:hanging="163"/>
      </w:pPr>
      <w:rPr>
        <w:rFonts w:hint="default"/>
        <w:lang w:eastAsia="en-US" w:bidi="ar-SA"/>
      </w:rPr>
    </w:lvl>
  </w:abstractNum>
  <w:abstractNum w:abstractNumId="3">
    <w:nsid w:val="71CD2004"/>
    <w:multiLevelType w:val="hybridMultilevel"/>
    <w:tmpl w:val="C1A0ABB2"/>
    <w:lvl w:ilvl="0" w:tplc="4500930C">
      <w:numFmt w:val="bullet"/>
      <w:lvlText w:val="-"/>
      <w:lvlJc w:val="left"/>
      <w:pPr>
        <w:ind w:left="104" w:hanging="170"/>
      </w:pPr>
      <w:rPr>
        <w:rFonts w:ascii="Times New Roman" w:eastAsia="Times New Roman" w:hAnsi="Times New Roman" w:cs="Times New Roman" w:hint="default"/>
        <w:b w:val="0"/>
        <w:bCs w:val="0"/>
        <w:i w:val="0"/>
        <w:iCs w:val="0"/>
        <w:w w:val="100"/>
        <w:sz w:val="28"/>
        <w:szCs w:val="28"/>
        <w:lang w:eastAsia="en-US" w:bidi="ar-SA"/>
      </w:rPr>
    </w:lvl>
    <w:lvl w:ilvl="1" w:tplc="A220406C">
      <w:numFmt w:val="bullet"/>
      <w:lvlText w:val="•"/>
      <w:lvlJc w:val="left"/>
      <w:pPr>
        <w:ind w:left="1054" w:hanging="170"/>
      </w:pPr>
      <w:rPr>
        <w:rFonts w:hint="default"/>
        <w:lang w:eastAsia="en-US" w:bidi="ar-SA"/>
      </w:rPr>
    </w:lvl>
    <w:lvl w:ilvl="2" w:tplc="01AC7124">
      <w:numFmt w:val="bullet"/>
      <w:lvlText w:val="•"/>
      <w:lvlJc w:val="left"/>
      <w:pPr>
        <w:ind w:left="2008" w:hanging="170"/>
      </w:pPr>
      <w:rPr>
        <w:rFonts w:hint="default"/>
        <w:lang w:eastAsia="en-US" w:bidi="ar-SA"/>
      </w:rPr>
    </w:lvl>
    <w:lvl w:ilvl="3" w:tplc="E51CF87E">
      <w:numFmt w:val="bullet"/>
      <w:lvlText w:val="•"/>
      <w:lvlJc w:val="left"/>
      <w:pPr>
        <w:ind w:left="2962" w:hanging="170"/>
      </w:pPr>
      <w:rPr>
        <w:rFonts w:hint="default"/>
        <w:lang w:eastAsia="en-US" w:bidi="ar-SA"/>
      </w:rPr>
    </w:lvl>
    <w:lvl w:ilvl="4" w:tplc="A1443A9A">
      <w:numFmt w:val="bullet"/>
      <w:lvlText w:val="•"/>
      <w:lvlJc w:val="left"/>
      <w:pPr>
        <w:ind w:left="3916" w:hanging="170"/>
      </w:pPr>
      <w:rPr>
        <w:rFonts w:hint="default"/>
        <w:lang w:eastAsia="en-US" w:bidi="ar-SA"/>
      </w:rPr>
    </w:lvl>
    <w:lvl w:ilvl="5" w:tplc="875A23E2">
      <w:numFmt w:val="bullet"/>
      <w:lvlText w:val="•"/>
      <w:lvlJc w:val="left"/>
      <w:pPr>
        <w:ind w:left="4870" w:hanging="170"/>
      </w:pPr>
      <w:rPr>
        <w:rFonts w:hint="default"/>
        <w:lang w:eastAsia="en-US" w:bidi="ar-SA"/>
      </w:rPr>
    </w:lvl>
    <w:lvl w:ilvl="6" w:tplc="DE52B3F6">
      <w:numFmt w:val="bullet"/>
      <w:lvlText w:val="•"/>
      <w:lvlJc w:val="left"/>
      <w:pPr>
        <w:ind w:left="5824" w:hanging="170"/>
      </w:pPr>
      <w:rPr>
        <w:rFonts w:hint="default"/>
        <w:lang w:eastAsia="en-US" w:bidi="ar-SA"/>
      </w:rPr>
    </w:lvl>
    <w:lvl w:ilvl="7" w:tplc="566859AA">
      <w:numFmt w:val="bullet"/>
      <w:lvlText w:val="•"/>
      <w:lvlJc w:val="left"/>
      <w:pPr>
        <w:ind w:left="6778" w:hanging="170"/>
      </w:pPr>
      <w:rPr>
        <w:rFonts w:hint="default"/>
        <w:lang w:eastAsia="en-US" w:bidi="ar-SA"/>
      </w:rPr>
    </w:lvl>
    <w:lvl w:ilvl="8" w:tplc="29D67CC4">
      <w:numFmt w:val="bullet"/>
      <w:lvlText w:val="•"/>
      <w:lvlJc w:val="left"/>
      <w:pPr>
        <w:ind w:left="7732" w:hanging="170"/>
      </w:pPr>
      <w:rPr>
        <w:rFonts w:hint="default"/>
        <w:lang w:eastAsia="en-US" w:bidi="ar-SA"/>
      </w:rPr>
    </w:lvl>
  </w:abstractNum>
  <w:abstractNum w:abstractNumId="4">
    <w:nsid w:val="744A7A76"/>
    <w:multiLevelType w:val="hybridMultilevel"/>
    <w:tmpl w:val="BB542E8E"/>
    <w:lvl w:ilvl="0" w:tplc="4ABA57AC">
      <w:start w:val="1"/>
      <w:numFmt w:val="decimal"/>
      <w:lvlText w:val="%1."/>
      <w:lvlJc w:val="left"/>
      <w:pPr>
        <w:ind w:left="1104" w:hanging="280"/>
        <w:jc w:val="left"/>
      </w:pPr>
      <w:rPr>
        <w:rFonts w:ascii="Times New Roman" w:eastAsia="Times New Roman" w:hAnsi="Times New Roman" w:cs="Times New Roman" w:hint="default"/>
        <w:b/>
        <w:bCs/>
        <w:i w:val="0"/>
        <w:iCs w:val="0"/>
        <w:w w:val="100"/>
        <w:sz w:val="28"/>
        <w:szCs w:val="28"/>
        <w:lang w:eastAsia="en-US" w:bidi="ar-SA"/>
      </w:rPr>
    </w:lvl>
    <w:lvl w:ilvl="1" w:tplc="ED5A376E">
      <w:start w:val="1"/>
      <w:numFmt w:val="lowerLetter"/>
      <w:lvlText w:val="%2)"/>
      <w:lvlJc w:val="left"/>
      <w:pPr>
        <w:ind w:left="1126" w:hanging="303"/>
        <w:jc w:val="right"/>
      </w:pPr>
      <w:rPr>
        <w:rFonts w:hint="default"/>
        <w:w w:val="100"/>
        <w:lang w:eastAsia="en-US" w:bidi="ar-SA"/>
      </w:rPr>
    </w:lvl>
    <w:lvl w:ilvl="2" w:tplc="DA520306">
      <w:numFmt w:val="bullet"/>
      <w:lvlText w:val="•"/>
      <w:lvlJc w:val="left"/>
      <w:pPr>
        <w:ind w:left="2066" w:hanging="303"/>
      </w:pPr>
      <w:rPr>
        <w:rFonts w:hint="default"/>
        <w:lang w:eastAsia="en-US" w:bidi="ar-SA"/>
      </w:rPr>
    </w:lvl>
    <w:lvl w:ilvl="3" w:tplc="3AB6BD00">
      <w:numFmt w:val="bullet"/>
      <w:lvlText w:val="•"/>
      <w:lvlJc w:val="left"/>
      <w:pPr>
        <w:ind w:left="3013" w:hanging="303"/>
      </w:pPr>
      <w:rPr>
        <w:rFonts w:hint="default"/>
        <w:lang w:eastAsia="en-US" w:bidi="ar-SA"/>
      </w:rPr>
    </w:lvl>
    <w:lvl w:ilvl="4" w:tplc="5CD49C64">
      <w:numFmt w:val="bullet"/>
      <w:lvlText w:val="•"/>
      <w:lvlJc w:val="left"/>
      <w:pPr>
        <w:ind w:left="3960" w:hanging="303"/>
      </w:pPr>
      <w:rPr>
        <w:rFonts w:hint="default"/>
        <w:lang w:eastAsia="en-US" w:bidi="ar-SA"/>
      </w:rPr>
    </w:lvl>
    <w:lvl w:ilvl="5" w:tplc="54245AD8">
      <w:numFmt w:val="bullet"/>
      <w:lvlText w:val="•"/>
      <w:lvlJc w:val="left"/>
      <w:pPr>
        <w:ind w:left="4906" w:hanging="303"/>
      </w:pPr>
      <w:rPr>
        <w:rFonts w:hint="default"/>
        <w:lang w:eastAsia="en-US" w:bidi="ar-SA"/>
      </w:rPr>
    </w:lvl>
    <w:lvl w:ilvl="6" w:tplc="A29003B6">
      <w:numFmt w:val="bullet"/>
      <w:lvlText w:val="•"/>
      <w:lvlJc w:val="left"/>
      <w:pPr>
        <w:ind w:left="5853" w:hanging="303"/>
      </w:pPr>
      <w:rPr>
        <w:rFonts w:hint="default"/>
        <w:lang w:eastAsia="en-US" w:bidi="ar-SA"/>
      </w:rPr>
    </w:lvl>
    <w:lvl w:ilvl="7" w:tplc="9CBED48A">
      <w:numFmt w:val="bullet"/>
      <w:lvlText w:val="•"/>
      <w:lvlJc w:val="left"/>
      <w:pPr>
        <w:ind w:left="6800" w:hanging="303"/>
      </w:pPr>
      <w:rPr>
        <w:rFonts w:hint="default"/>
        <w:lang w:eastAsia="en-US" w:bidi="ar-SA"/>
      </w:rPr>
    </w:lvl>
    <w:lvl w:ilvl="8" w:tplc="2CC2986C">
      <w:numFmt w:val="bullet"/>
      <w:lvlText w:val="•"/>
      <w:lvlJc w:val="left"/>
      <w:pPr>
        <w:ind w:left="7746" w:hanging="303"/>
      </w:pPr>
      <w:rPr>
        <w:rFonts w:hint="default"/>
        <w:lang w:eastAsia="en-US" w:bidi="ar-S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68560F"/>
    <w:rsid w:val="001412BA"/>
    <w:rsid w:val="00186562"/>
    <w:rsid w:val="001E130B"/>
    <w:rsid w:val="002B059B"/>
    <w:rsid w:val="002C4F6E"/>
    <w:rsid w:val="002D1047"/>
    <w:rsid w:val="00442D86"/>
    <w:rsid w:val="00477BEC"/>
    <w:rsid w:val="004943DA"/>
    <w:rsid w:val="004F0397"/>
    <w:rsid w:val="005325DD"/>
    <w:rsid w:val="005804B3"/>
    <w:rsid w:val="00581F44"/>
    <w:rsid w:val="005F525C"/>
    <w:rsid w:val="0068560F"/>
    <w:rsid w:val="007B0DA8"/>
    <w:rsid w:val="007F731A"/>
    <w:rsid w:val="0083778C"/>
    <w:rsid w:val="00856AAF"/>
    <w:rsid w:val="008B528A"/>
    <w:rsid w:val="008C4F25"/>
    <w:rsid w:val="009E26D6"/>
    <w:rsid w:val="00A81C73"/>
    <w:rsid w:val="00A860CF"/>
    <w:rsid w:val="00A965CE"/>
    <w:rsid w:val="00AD2D2A"/>
    <w:rsid w:val="00B71599"/>
    <w:rsid w:val="00C147B1"/>
    <w:rsid w:val="00C50741"/>
    <w:rsid w:val="00DD78EF"/>
    <w:rsid w:val="00DF2104"/>
    <w:rsid w:val="00E43FD6"/>
    <w:rsid w:val="00E441B3"/>
    <w:rsid w:val="00E833EE"/>
    <w:rsid w:val="00EF4FBA"/>
    <w:rsid w:val="00F35E30"/>
    <w:rsid w:val="00F85A46"/>
    <w:rsid w:val="00FD0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4"/>
        <o:r id="V:Rule4"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8560F"/>
    <w:pPr>
      <w:widowControl w:val="0"/>
      <w:autoSpaceDE w:val="0"/>
      <w:autoSpaceDN w:val="0"/>
      <w:spacing w:after="0" w:line="240" w:lineRule="auto"/>
      <w:ind w:left="1303" w:right="1383"/>
      <w:jc w:val="center"/>
      <w:outlineLvl w:val="0"/>
    </w:pPr>
    <w:rPr>
      <w:rFonts w:ascii="Times New Roman" w:eastAsia="Times New Roman" w:hAnsi="Times New Roman" w:cs="Times New Roman"/>
      <w:b/>
      <w:bCs/>
      <w:sz w:val="28"/>
      <w:szCs w:val="28"/>
      <w:lang/>
    </w:rPr>
  </w:style>
  <w:style w:type="paragraph" w:styleId="Heading2">
    <w:name w:val="heading 2"/>
    <w:basedOn w:val="Normal"/>
    <w:link w:val="Heading2Char"/>
    <w:uiPriority w:val="1"/>
    <w:qFormat/>
    <w:rsid w:val="0068560F"/>
    <w:pPr>
      <w:widowControl w:val="0"/>
      <w:autoSpaceDE w:val="0"/>
      <w:autoSpaceDN w:val="0"/>
      <w:spacing w:after="0" w:line="240" w:lineRule="auto"/>
      <w:ind w:left="1104" w:hanging="280"/>
      <w:jc w:val="center"/>
      <w:outlineLvl w:val="1"/>
    </w:pPr>
    <w:rPr>
      <w:rFonts w:ascii="Times New Roman" w:eastAsia="Times New Roman" w:hAnsi="Times New Roman" w:cs="Times New Roman"/>
      <w:b/>
      <w:bCs/>
      <w:sz w:val="28"/>
      <w:szCs w:val="28"/>
      <w:lang/>
    </w:rPr>
  </w:style>
  <w:style w:type="paragraph" w:styleId="Heading3">
    <w:name w:val="heading 3"/>
    <w:basedOn w:val="Normal"/>
    <w:link w:val="Heading3Char"/>
    <w:uiPriority w:val="1"/>
    <w:qFormat/>
    <w:rsid w:val="0068560F"/>
    <w:pPr>
      <w:widowControl w:val="0"/>
      <w:autoSpaceDE w:val="0"/>
      <w:autoSpaceDN w:val="0"/>
      <w:spacing w:before="240" w:after="0" w:line="240" w:lineRule="auto"/>
      <w:ind w:left="1125" w:hanging="302"/>
      <w:jc w:val="both"/>
      <w:outlineLvl w:val="2"/>
    </w:pPr>
    <w:rPr>
      <w:rFonts w:ascii="Times New Roman" w:eastAsia="Times New Roman" w:hAnsi="Times New Roman" w:cs="Times New Roman"/>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560F"/>
    <w:rPr>
      <w:rFonts w:ascii="Times New Roman" w:eastAsia="Times New Roman" w:hAnsi="Times New Roman" w:cs="Times New Roman"/>
      <w:b/>
      <w:bCs/>
      <w:sz w:val="28"/>
      <w:szCs w:val="28"/>
      <w:lang/>
    </w:rPr>
  </w:style>
  <w:style w:type="character" w:customStyle="1" w:styleId="Heading2Char">
    <w:name w:val="Heading 2 Char"/>
    <w:basedOn w:val="DefaultParagraphFont"/>
    <w:link w:val="Heading2"/>
    <w:uiPriority w:val="1"/>
    <w:rsid w:val="0068560F"/>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68560F"/>
    <w:rPr>
      <w:rFonts w:ascii="Times New Roman" w:eastAsia="Times New Roman" w:hAnsi="Times New Roman" w:cs="Times New Roman"/>
      <w:b/>
      <w:bCs/>
      <w:i/>
      <w:iCs/>
      <w:sz w:val="28"/>
      <w:szCs w:val="28"/>
      <w:lang/>
    </w:rPr>
  </w:style>
  <w:style w:type="paragraph" w:styleId="BodyText">
    <w:name w:val="Body Text"/>
    <w:basedOn w:val="Normal"/>
    <w:link w:val="BodyTextChar"/>
    <w:uiPriority w:val="1"/>
    <w:qFormat/>
    <w:rsid w:val="0068560F"/>
    <w:pPr>
      <w:widowControl w:val="0"/>
      <w:autoSpaceDE w:val="0"/>
      <w:autoSpaceDN w:val="0"/>
      <w:spacing w:before="240" w:after="0" w:line="240" w:lineRule="auto"/>
      <w:ind w:left="104" w:firstLine="720"/>
    </w:pPr>
    <w:rPr>
      <w:rFonts w:ascii="Times New Roman" w:eastAsia="Times New Roman" w:hAnsi="Times New Roman" w:cs="Times New Roman"/>
      <w:sz w:val="28"/>
      <w:szCs w:val="28"/>
      <w:lang/>
    </w:rPr>
  </w:style>
  <w:style w:type="character" w:customStyle="1" w:styleId="BodyTextChar">
    <w:name w:val="Body Text Char"/>
    <w:basedOn w:val="DefaultParagraphFont"/>
    <w:link w:val="BodyText"/>
    <w:uiPriority w:val="1"/>
    <w:rsid w:val="0068560F"/>
    <w:rPr>
      <w:rFonts w:ascii="Times New Roman" w:eastAsia="Times New Roman" w:hAnsi="Times New Roman" w:cs="Times New Roman"/>
      <w:sz w:val="28"/>
      <w:szCs w:val="28"/>
      <w:lang/>
    </w:rPr>
  </w:style>
  <w:style w:type="paragraph" w:styleId="ListParagraph">
    <w:name w:val="List Paragraph"/>
    <w:basedOn w:val="Normal"/>
    <w:uiPriority w:val="1"/>
    <w:qFormat/>
    <w:rsid w:val="0068560F"/>
    <w:pPr>
      <w:widowControl w:val="0"/>
      <w:autoSpaceDE w:val="0"/>
      <w:autoSpaceDN w:val="0"/>
      <w:spacing w:before="240" w:after="0" w:line="240" w:lineRule="auto"/>
      <w:ind w:left="104" w:firstLine="720"/>
    </w:pPr>
    <w:rPr>
      <w:rFonts w:ascii="Times New Roman" w:eastAsia="Times New Roman" w:hAnsi="Times New Roman" w:cs="Times New Roman"/>
      <w:lang/>
    </w:rPr>
  </w:style>
  <w:style w:type="paragraph" w:styleId="Header">
    <w:name w:val="header"/>
    <w:basedOn w:val="Normal"/>
    <w:link w:val="HeaderChar"/>
    <w:uiPriority w:val="99"/>
    <w:semiHidden/>
    <w:unhideWhenUsed/>
    <w:rsid w:val="006856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60F"/>
  </w:style>
  <w:style w:type="paragraph" w:styleId="Footer">
    <w:name w:val="footer"/>
    <w:basedOn w:val="Normal"/>
    <w:link w:val="FooterChar"/>
    <w:uiPriority w:val="99"/>
    <w:semiHidden/>
    <w:unhideWhenUsed/>
    <w:rsid w:val="006856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560F"/>
  </w:style>
  <w:style w:type="character" w:customStyle="1" w:styleId="c1">
    <w:name w:val="c1"/>
    <w:basedOn w:val="DefaultParagraphFont"/>
    <w:rsid w:val="008B528A"/>
  </w:style>
  <w:style w:type="table" w:styleId="TableGrid">
    <w:name w:val="Table Grid"/>
    <w:basedOn w:val="TableNormal"/>
    <w:uiPriority w:val="59"/>
    <w:rsid w:val="008B52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2023-03-02T09:36:00Z</cp:lastPrinted>
  <dcterms:created xsi:type="dcterms:W3CDTF">2023-03-02T08:40:00Z</dcterms:created>
  <dcterms:modified xsi:type="dcterms:W3CDTF">2023-03-02T09:53:00Z</dcterms:modified>
</cp:coreProperties>
</file>