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4" w:type="dxa"/>
        <w:tblInd w:w="-1026" w:type="dxa"/>
        <w:tblLook w:val="01E0" w:firstRow="1" w:lastRow="1" w:firstColumn="1" w:lastColumn="1" w:noHBand="0" w:noVBand="0"/>
      </w:tblPr>
      <w:tblGrid>
        <w:gridCol w:w="11133"/>
      </w:tblGrid>
      <w:tr w:rsidR="00116A90" w:rsidRPr="00116A90" w:rsidTr="008948EC">
        <w:tc>
          <w:tcPr>
            <w:tcW w:w="10854" w:type="dxa"/>
          </w:tcPr>
          <w:tbl>
            <w:tblPr>
              <w:tblW w:w="10317" w:type="dxa"/>
              <w:tblInd w:w="600" w:type="dxa"/>
              <w:tblLook w:val="01E0" w:firstRow="1" w:lastRow="1" w:firstColumn="1" w:lastColumn="1" w:noHBand="0" w:noVBand="0"/>
            </w:tblPr>
            <w:tblGrid>
              <w:gridCol w:w="4902"/>
              <w:gridCol w:w="5415"/>
            </w:tblGrid>
            <w:tr w:rsidR="00116A90" w:rsidRPr="00116A90" w:rsidTr="00833C14">
              <w:tc>
                <w:tcPr>
                  <w:tcW w:w="4902" w:type="dxa"/>
                  <w:shd w:val="clear" w:color="auto" w:fill="auto"/>
                </w:tcPr>
                <w:p w:rsidR="00CC3E77" w:rsidRPr="00116A90" w:rsidRDefault="00CC3E77" w:rsidP="00833C14">
                  <w:pPr>
                    <w:pStyle w:val="Heading1"/>
                    <w:rPr>
                      <w:rFonts w:ascii="Times New Roman" w:hAnsi="Times New Roman"/>
                    </w:rPr>
                  </w:pPr>
                  <w:r w:rsidRPr="00116A90">
                    <w:rPr>
                      <w:rFonts w:ascii="Times New Roman" w:hAnsi="Times New Roman"/>
                    </w:rPr>
                    <w:t xml:space="preserve">               UBND QUẬN SƠN TRÀ</w:t>
                  </w:r>
                </w:p>
                <w:p w:rsidR="00CC3E77" w:rsidRPr="00116A90" w:rsidRDefault="00CC3E77" w:rsidP="00833C14">
                  <w:pPr>
                    <w:spacing w:after="0" w:line="240" w:lineRule="auto"/>
                    <w:jc w:val="center"/>
                    <w:rPr>
                      <w:b/>
                    </w:rPr>
                  </w:pPr>
                  <w:r w:rsidRPr="00116A90">
                    <w:rPr>
                      <w:b/>
                    </w:rPr>
                    <w:t>TRƯỜ</w:t>
                  </w:r>
                  <w:r w:rsidR="005C054C" w:rsidRPr="00116A90">
                    <w:rPr>
                      <w:b/>
                    </w:rPr>
                    <w:t xml:space="preserve">NG TH </w:t>
                  </w:r>
                  <w:r w:rsidR="00A72BCD" w:rsidRPr="00116A90">
                    <w:rPr>
                      <w:b/>
                    </w:rPr>
                    <w:t>TRẦN QUỐC TOẢN</w:t>
                  </w:r>
                </w:p>
                <w:p w:rsidR="00CC3E77" w:rsidRPr="00116A90" w:rsidRDefault="009F75CE" w:rsidP="00833C14">
                  <w:pPr>
                    <w:spacing w:after="0" w:line="240" w:lineRule="auto"/>
                    <w:rPr>
                      <w:szCs w:val="28"/>
                    </w:rPr>
                  </w:pPr>
                  <w:r w:rsidRPr="00116A90">
                    <w:rPr>
                      <w:noProof/>
                    </w:rPr>
                    <mc:AlternateContent>
                      <mc:Choice Requires="wps">
                        <w:drawing>
                          <wp:anchor distT="4294967295" distB="4294967295" distL="114300" distR="114300" simplePos="0" relativeHeight="251660288" behindDoc="0" locked="0" layoutInCell="1" allowOverlap="1" wp14:anchorId="74E26239" wp14:editId="2BDF0EE2">
                            <wp:simplePos x="0" y="0"/>
                            <wp:positionH relativeFrom="column">
                              <wp:posOffset>758190</wp:posOffset>
                            </wp:positionH>
                            <wp:positionV relativeFrom="paragraph">
                              <wp:posOffset>4445</wp:posOffset>
                            </wp:positionV>
                            <wp:extent cx="1377315" cy="0"/>
                            <wp:effectExtent l="13335" t="12700" r="9525" b="63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pt,.35pt" to="168.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"/>
                        </w:pict>
                      </mc:Fallback>
                    </mc:AlternateContent>
                  </w:r>
                </w:p>
                <w:p w:rsidR="00CC3E77" w:rsidRPr="00116A90" w:rsidRDefault="00CD3B8F" w:rsidP="00CD3B8F">
                  <w:pPr>
                    <w:spacing w:after="0" w:line="240" w:lineRule="auto"/>
                    <w:rPr>
                      <w:sz w:val="28"/>
                      <w:szCs w:val="28"/>
                    </w:rPr>
                  </w:pPr>
                  <w:r>
                    <w:rPr>
                      <w:szCs w:val="26"/>
                    </w:rPr>
                    <w:t xml:space="preserve">            </w:t>
                  </w:r>
                  <w:r w:rsidRPr="00774DD9">
                    <w:rPr>
                      <w:szCs w:val="26"/>
                    </w:rPr>
                    <w:t xml:space="preserve">Số :     / </w:t>
                  </w:r>
                  <w:r>
                    <w:rPr>
                      <w:szCs w:val="26"/>
                    </w:rPr>
                    <w:t>TB</w:t>
                  </w:r>
                  <w:r w:rsidRPr="00774DD9">
                    <w:rPr>
                      <w:szCs w:val="26"/>
                    </w:rPr>
                    <w:t>- THTQT</w:t>
                  </w:r>
                </w:p>
              </w:tc>
              <w:tc>
                <w:tcPr>
                  <w:tcW w:w="5415" w:type="dxa"/>
                  <w:shd w:val="clear" w:color="auto" w:fill="auto"/>
                </w:tcPr>
                <w:p w:rsidR="00CC3E77" w:rsidRPr="00116A90" w:rsidRDefault="00CC3E77" w:rsidP="00833C14">
                  <w:pPr>
                    <w:pStyle w:val="Heading1"/>
                    <w:jc w:val="center"/>
                    <w:rPr>
                      <w:rFonts w:ascii="Times New Roman" w:hAnsi="Times New Roman"/>
                      <w:sz w:val="24"/>
                      <w:szCs w:val="24"/>
                    </w:rPr>
                  </w:pPr>
                  <w:r w:rsidRPr="00116A90">
                    <w:rPr>
                      <w:rFonts w:ascii="Times New Roman" w:hAnsi="Times New Roman"/>
                      <w:sz w:val="24"/>
                      <w:szCs w:val="24"/>
                    </w:rPr>
                    <w:t xml:space="preserve">CỘNG HÒA XÃ HỘI CHỦ NGHĨA VIỆT </w:t>
                  </w:r>
                  <w:smartTag w:uri="urn:schemas-microsoft-com:office:smarttags" w:element="place">
                    <w:smartTag w:uri="urn:schemas-microsoft-com:office:smarttags" w:element="country-region">
                      <w:r w:rsidRPr="00116A90">
                        <w:rPr>
                          <w:rFonts w:ascii="Times New Roman" w:hAnsi="Times New Roman"/>
                          <w:sz w:val="24"/>
                          <w:szCs w:val="24"/>
                        </w:rPr>
                        <w:t>NAM</w:t>
                      </w:r>
                    </w:smartTag>
                  </w:smartTag>
                </w:p>
                <w:p w:rsidR="00CC3E77" w:rsidRPr="00116A90" w:rsidRDefault="00DE0ED3" w:rsidP="00833C14">
                  <w:pPr>
                    <w:pStyle w:val="Heading1"/>
                    <w:jc w:val="center"/>
                    <w:rPr>
                      <w:rFonts w:ascii="Times New Roman" w:hAnsi="Times New Roman"/>
                      <w:sz w:val="28"/>
                      <w:szCs w:val="28"/>
                    </w:rPr>
                  </w:pPr>
                  <w:bookmarkStart w:id="0" w:name="_GoBack"/>
                  <w:r w:rsidRPr="00116A90">
                    <w:rPr>
                      <w:noProof/>
                    </w:rPr>
                    <mc:AlternateContent>
                      <mc:Choice Requires="wps">
                        <w:drawing>
                          <wp:anchor distT="0" distB="0" distL="114300" distR="114300" simplePos="0" relativeHeight="251659264" behindDoc="0" locked="0" layoutInCell="1" allowOverlap="1" wp14:anchorId="7DC0BD16" wp14:editId="6622ED06">
                            <wp:simplePos x="0" y="0"/>
                            <wp:positionH relativeFrom="column">
                              <wp:posOffset>570230</wp:posOffset>
                            </wp:positionH>
                            <wp:positionV relativeFrom="paragraph">
                              <wp:posOffset>186690</wp:posOffset>
                            </wp:positionV>
                            <wp:extent cx="2178050" cy="0"/>
                            <wp:effectExtent l="0" t="0" r="1270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14.7pt" to="216.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UD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X7ASJEe&#10;WrT1loi286jSSoGA2qI86DQYV0B4pTY2VEqPamteNP3ukNJVR1TLI9+3kwGQLGQk71LCxhm4bTd8&#10;0QxiyN7rKNqxsX2ABDnQMfbmdOsNP3pE4TDPnmbpFFpI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"/>
                        </w:pict>
                      </mc:Fallback>
                    </mc:AlternateContent>
                  </w:r>
                  <w:bookmarkEnd w:id="0"/>
                  <w:r w:rsidR="00CC3E77" w:rsidRPr="00116A90">
                    <w:rPr>
                      <w:rFonts w:ascii="Times New Roman" w:hAnsi="Times New Roman"/>
                      <w:sz w:val="28"/>
                      <w:szCs w:val="28"/>
                    </w:rPr>
                    <w:t>Độc lập -Tự do -Hạnh phúc</w:t>
                  </w:r>
                </w:p>
                <w:p w:rsidR="008948EC" w:rsidRPr="00116A90" w:rsidRDefault="008948EC" w:rsidP="00833C14">
                  <w:pPr>
                    <w:spacing w:after="0" w:line="240" w:lineRule="auto"/>
                    <w:rPr>
                      <w:i/>
                      <w:szCs w:val="28"/>
                    </w:rPr>
                  </w:pPr>
                </w:p>
                <w:p w:rsidR="00CC3E77" w:rsidRPr="00116A90" w:rsidRDefault="00A72BCD" w:rsidP="00833C14">
                  <w:pPr>
                    <w:spacing w:after="0" w:line="240" w:lineRule="auto"/>
                    <w:rPr>
                      <w:i/>
                      <w:sz w:val="28"/>
                      <w:szCs w:val="28"/>
                    </w:rPr>
                  </w:pPr>
                  <w:r w:rsidRPr="00116A90">
                    <w:rPr>
                      <w:i/>
                      <w:sz w:val="28"/>
                      <w:szCs w:val="28"/>
                    </w:rPr>
                    <w:t xml:space="preserve">      </w:t>
                  </w:r>
                  <w:r w:rsidR="00CC3E77" w:rsidRPr="00116A90">
                    <w:rPr>
                      <w:i/>
                      <w:sz w:val="28"/>
                      <w:szCs w:val="28"/>
                    </w:rPr>
                    <w:t>Sơn Trà, ngày 0</w:t>
                  </w:r>
                  <w:r w:rsidR="00F51F99" w:rsidRPr="00116A90">
                    <w:rPr>
                      <w:i/>
                      <w:sz w:val="28"/>
                      <w:szCs w:val="28"/>
                    </w:rPr>
                    <w:t>2</w:t>
                  </w:r>
                  <w:r w:rsidR="00CC3E77" w:rsidRPr="00116A90">
                    <w:rPr>
                      <w:i/>
                      <w:sz w:val="28"/>
                      <w:szCs w:val="28"/>
                    </w:rPr>
                    <w:t xml:space="preserve"> tháng 06 năm 2023</w:t>
                  </w:r>
                </w:p>
                <w:p w:rsidR="00CC3E77" w:rsidRPr="00116A90" w:rsidRDefault="00CC3E77" w:rsidP="00833C14">
                  <w:pPr>
                    <w:spacing w:after="0" w:line="240" w:lineRule="auto"/>
                  </w:pPr>
                </w:p>
              </w:tc>
            </w:tr>
          </w:tbl>
          <w:p w:rsidR="00CC3E77" w:rsidRPr="00116A90" w:rsidRDefault="00CC3E77" w:rsidP="00833C14"/>
        </w:tc>
      </w:tr>
    </w:tbl>
    <w:p w:rsidR="00CC3E77" w:rsidRPr="00116A90" w:rsidRDefault="00CC3E77" w:rsidP="00CC3E77">
      <w:pPr>
        <w:spacing w:after="0" w:line="240" w:lineRule="auto"/>
        <w:jc w:val="center"/>
        <w:rPr>
          <w:b/>
          <w:sz w:val="28"/>
          <w:szCs w:val="28"/>
        </w:rPr>
      </w:pPr>
      <w:r w:rsidRPr="00116A90">
        <w:rPr>
          <w:b/>
          <w:sz w:val="28"/>
          <w:szCs w:val="28"/>
        </w:rPr>
        <w:t xml:space="preserve">THÔNG BÁO </w:t>
      </w:r>
    </w:p>
    <w:p w:rsidR="00CC3E77" w:rsidRPr="00116A90" w:rsidRDefault="00CC3E77" w:rsidP="00CC3E77">
      <w:pPr>
        <w:spacing w:after="0" w:line="240" w:lineRule="auto"/>
        <w:jc w:val="center"/>
        <w:rPr>
          <w:b/>
          <w:sz w:val="28"/>
          <w:szCs w:val="28"/>
        </w:rPr>
      </w:pPr>
      <w:r w:rsidRPr="00116A90">
        <w:rPr>
          <w:b/>
          <w:sz w:val="28"/>
          <w:szCs w:val="28"/>
        </w:rPr>
        <w:t xml:space="preserve">Danh mục Sách giáo khoa lớp 1 đến lớp 4 được sử dụng tại trường </w:t>
      </w:r>
    </w:p>
    <w:p w:rsidR="00CC3E77" w:rsidRPr="00116A90" w:rsidRDefault="00CC3E77" w:rsidP="00CC3E77">
      <w:pPr>
        <w:spacing w:after="0" w:line="240" w:lineRule="auto"/>
        <w:jc w:val="center"/>
        <w:rPr>
          <w:b/>
          <w:sz w:val="28"/>
          <w:szCs w:val="28"/>
        </w:rPr>
      </w:pPr>
      <w:r w:rsidRPr="00116A90">
        <w:rPr>
          <w:b/>
          <w:sz w:val="28"/>
          <w:szCs w:val="28"/>
        </w:rPr>
        <w:t>Tiểu họ</w:t>
      </w:r>
      <w:r w:rsidR="005C054C" w:rsidRPr="00116A90">
        <w:rPr>
          <w:b/>
          <w:sz w:val="28"/>
          <w:szCs w:val="28"/>
        </w:rPr>
        <w:t xml:space="preserve">c </w:t>
      </w:r>
      <w:r w:rsidR="00A72BCD" w:rsidRPr="00116A90">
        <w:rPr>
          <w:b/>
          <w:sz w:val="28"/>
          <w:szCs w:val="28"/>
        </w:rPr>
        <w:t>Trần Quốc Toản</w:t>
      </w:r>
      <w:r w:rsidR="009F75CE" w:rsidRPr="00116A90">
        <w:rPr>
          <w:b/>
          <w:sz w:val="28"/>
          <w:szCs w:val="28"/>
        </w:rPr>
        <w:t xml:space="preserve">, </w:t>
      </w:r>
      <w:r w:rsidR="000862B5" w:rsidRPr="00116A90">
        <w:rPr>
          <w:b/>
          <w:sz w:val="28"/>
          <w:szCs w:val="28"/>
        </w:rPr>
        <w:t>n</w:t>
      </w:r>
      <w:r w:rsidRPr="00116A90">
        <w:rPr>
          <w:b/>
          <w:sz w:val="28"/>
          <w:szCs w:val="28"/>
        </w:rPr>
        <w:t xml:space="preserve">ăm học </w:t>
      </w:r>
      <w:r w:rsidR="005C054C" w:rsidRPr="00116A90">
        <w:rPr>
          <w:b/>
          <w:sz w:val="28"/>
          <w:szCs w:val="28"/>
        </w:rPr>
        <w:t>2023-</w:t>
      </w:r>
      <w:r w:rsidR="00F51F99" w:rsidRPr="00116A90">
        <w:rPr>
          <w:b/>
          <w:sz w:val="28"/>
          <w:szCs w:val="28"/>
        </w:rPr>
        <w:t xml:space="preserve"> </w:t>
      </w:r>
      <w:r w:rsidR="005C054C" w:rsidRPr="00116A90">
        <w:rPr>
          <w:b/>
          <w:sz w:val="28"/>
          <w:szCs w:val="28"/>
        </w:rPr>
        <w:t>2024</w:t>
      </w:r>
    </w:p>
    <w:p w:rsidR="00CC3E77" w:rsidRPr="00116A90" w:rsidRDefault="009F75CE" w:rsidP="00F51F99">
      <w:pPr>
        <w:spacing w:after="0"/>
        <w:jc w:val="center"/>
        <w:rPr>
          <w:b/>
          <w:sz w:val="28"/>
          <w:szCs w:val="28"/>
        </w:rPr>
      </w:pPr>
      <w:r w:rsidRPr="00116A90">
        <w:rPr>
          <w:b/>
          <w:noProof/>
          <w:sz w:val="28"/>
          <w:szCs w:val="28"/>
        </w:rPr>
        <mc:AlternateContent>
          <mc:Choice Requires="wps">
            <w:drawing>
              <wp:anchor distT="0" distB="0" distL="114300" distR="114300" simplePos="0" relativeHeight="251666432" behindDoc="0" locked="0" layoutInCell="1" allowOverlap="1" wp14:anchorId="4CA2FC62" wp14:editId="23B92780">
                <wp:simplePos x="0" y="0"/>
                <wp:positionH relativeFrom="column">
                  <wp:posOffset>1704975</wp:posOffset>
                </wp:positionH>
                <wp:positionV relativeFrom="paragraph">
                  <wp:posOffset>3810</wp:posOffset>
                </wp:positionV>
                <wp:extent cx="2457450" cy="0"/>
                <wp:effectExtent l="9525" t="9525" r="952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34.25pt;margin-top:.3pt;width:19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f6H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"/>
            </w:pict>
          </mc:Fallback>
        </mc:AlternateContent>
      </w:r>
    </w:p>
    <w:p w:rsidR="004C2755" w:rsidRDefault="00757232" w:rsidP="00757232">
      <w:pPr>
        <w:spacing w:after="60" w:line="240" w:lineRule="auto"/>
        <w:jc w:val="both"/>
        <w:rPr>
          <w:sz w:val="28"/>
          <w:szCs w:val="28"/>
        </w:rPr>
      </w:pPr>
      <w:r>
        <w:rPr>
          <w:sz w:val="28"/>
          <w:szCs w:val="28"/>
        </w:rPr>
        <w:t xml:space="preserve">        </w:t>
      </w:r>
      <w:r w:rsidR="007F2781">
        <w:rPr>
          <w:sz w:val="28"/>
          <w:szCs w:val="28"/>
        </w:rPr>
        <w:t xml:space="preserve">Kính gửi: </w:t>
      </w:r>
    </w:p>
    <w:p w:rsidR="007F2781" w:rsidRDefault="00757232" w:rsidP="00757232">
      <w:pPr>
        <w:spacing w:after="60" w:line="240" w:lineRule="auto"/>
        <w:ind w:left="1440"/>
        <w:jc w:val="both"/>
        <w:rPr>
          <w:sz w:val="28"/>
          <w:szCs w:val="28"/>
        </w:rPr>
      </w:pPr>
      <w:r>
        <w:rPr>
          <w:sz w:val="28"/>
          <w:szCs w:val="28"/>
        </w:rPr>
        <w:t xml:space="preserve">     </w:t>
      </w:r>
      <w:r w:rsidR="007F2781">
        <w:rPr>
          <w:sz w:val="28"/>
          <w:szCs w:val="28"/>
        </w:rPr>
        <w:t xml:space="preserve">- </w:t>
      </w:r>
      <w:r w:rsidR="00A639D3">
        <w:rPr>
          <w:sz w:val="28"/>
          <w:szCs w:val="28"/>
        </w:rPr>
        <w:t>Cha mẹ</w:t>
      </w:r>
      <w:r w:rsidR="007F2781">
        <w:rPr>
          <w:sz w:val="28"/>
          <w:szCs w:val="28"/>
        </w:rPr>
        <w:t xml:space="preserve"> học sinh trường Tiểu học Trần Quốc Toản</w:t>
      </w:r>
      <w:r w:rsidR="004C2755">
        <w:rPr>
          <w:sz w:val="28"/>
          <w:szCs w:val="28"/>
        </w:rPr>
        <w:t>;</w:t>
      </w:r>
    </w:p>
    <w:p w:rsidR="007F2781" w:rsidRDefault="007F2781" w:rsidP="00757232">
      <w:pPr>
        <w:spacing w:afterLines="120" w:after="288" w:line="240" w:lineRule="auto"/>
        <w:ind w:firstLine="720"/>
        <w:jc w:val="both"/>
        <w:rPr>
          <w:sz w:val="28"/>
          <w:szCs w:val="28"/>
        </w:rPr>
      </w:pPr>
      <w:r>
        <w:rPr>
          <w:sz w:val="28"/>
          <w:szCs w:val="28"/>
        </w:rPr>
        <w:tab/>
        <w:t xml:space="preserve">    </w:t>
      </w:r>
      <w:r w:rsidR="00757232">
        <w:rPr>
          <w:sz w:val="28"/>
          <w:szCs w:val="28"/>
        </w:rPr>
        <w:t xml:space="preserve"> - </w:t>
      </w:r>
      <w:r>
        <w:rPr>
          <w:sz w:val="28"/>
          <w:szCs w:val="28"/>
        </w:rPr>
        <w:t>Cán bộ, giáo viên, nhân viên trường Tiểu học Trần Quốc Toản</w:t>
      </w:r>
      <w:r w:rsidR="004C2755">
        <w:rPr>
          <w:sz w:val="28"/>
          <w:szCs w:val="28"/>
        </w:rPr>
        <w:t>.</w:t>
      </w:r>
    </w:p>
    <w:p w:rsidR="00011E0C" w:rsidRPr="00116A90" w:rsidRDefault="008107C9" w:rsidP="00757232">
      <w:pPr>
        <w:spacing w:after="60"/>
        <w:ind w:firstLine="720"/>
        <w:jc w:val="both"/>
        <w:rPr>
          <w:sz w:val="28"/>
          <w:szCs w:val="28"/>
        </w:rPr>
      </w:pPr>
      <w:r w:rsidRPr="00116A90">
        <w:rPr>
          <w:sz w:val="28"/>
          <w:szCs w:val="28"/>
        </w:rPr>
        <w:t xml:space="preserve">Thực hiện </w:t>
      </w:r>
      <w:r w:rsidR="008948EC" w:rsidRPr="00116A90">
        <w:rPr>
          <w:sz w:val="28"/>
          <w:szCs w:val="28"/>
        </w:rPr>
        <w:t>quyết định số 1456/QĐ-UBND ngày 29 tháng 4 năm 2021 của Ủy ban Nhân dân thành phố Đà Nẵng về việc phê duyệt Danh mục sách giáo khoa lớp 1, lớp 2 sử dụng trong cơ sở giáo dục tiểu học trên địa bàn thành phố Đà Nẵng từ năm học 2021-2022;</w:t>
      </w:r>
    </w:p>
    <w:p w:rsidR="008948EC" w:rsidRPr="00116A90" w:rsidRDefault="008107C9" w:rsidP="00757232">
      <w:pPr>
        <w:spacing w:after="60"/>
        <w:ind w:firstLine="720"/>
        <w:jc w:val="both"/>
        <w:rPr>
          <w:sz w:val="28"/>
          <w:szCs w:val="28"/>
        </w:rPr>
      </w:pPr>
      <w:r w:rsidRPr="00116A90">
        <w:rPr>
          <w:sz w:val="28"/>
          <w:szCs w:val="28"/>
        </w:rPr>
        <w:t xml:space="preserve">Thực hiện </w:t>
      </w:r>
      <w:r w:rsidR="008948EC" w:rsidRPr="00116A90">
        <w:rPr>
          <w:sz w:val="28"/>
          <w:szCs w:val="28"/>
        </w:rPr>
        <w:t>quyết định số 1380/QĐ-UBND ngày 20 tháng 5 năm 2022 của Ủy ban Nhân dân thành phố Đà Nẵng về việc phê duyệt Danh mục sách giáo khoa lớp 3 sử dụng trong cơ sở giáo dục tiểu học trên địa bàn thành phố Đà Nẵng từ năm họ</w:t>
      </w:r>
      <w:r w:rsidR="0027295A" w:rsidRPr="00116A90">
        <w:rPr>
          <w:sz w:val="28"/>
          <w:szCs w:val="28"/>
        </w:rPr>
        <w:t>c 2022</w:t>
      </w:r>
      <w:r w:rsidR="008948EC" w:rsidRPr="00116A90">
        <w:rPr>
          <w:sz w:val="28"/>
          <w:szCs w:val="28"/>
        </w:rPr>
        <w:t>-202</w:t>
      </w:r>
      <w:r w:rsidR="0027295A" w:rsidRPr="00116A90">
        <w:rPr>
          <w:sz w:val="28"/>
          <w:szCs w:val="28"/>
        </w:rPr>
        <w:t>3</w:t>
      </w:r>
      <w:r w:rsidR="008948EC" w:rsidRPr="00116A90">
        <w:rPr>
          <w:sz w:val="28"/>
          <w:szCs w:val="28"/>
        </w:rPr>
        <w:t>;</w:t>
      </w:r>
    </w:p>
    <w:p w:rsidR="0027295A" w:rsidRPr="00116A90" w:rsidRDefault="008107C9" w:rsidP="00757232">
      <w:pPr>
        <w:spacing w:after="60"/>
        <w:ind w:firstLine="720"/>
        <w:jc w:val="both"/>
        <w:rPr>
          <w:sz w:val="28"/>
          <w:szCs w:val="28"/>
        </w:rPr>
      </w:pPr>
      <w:r w:rsidRPr="00116A90">
        <w:rPr>
          <w:sz w:val="28"/>
          <w:szCs w:val="28"/>
        </w:rPr>
        <w:t xml:space="preserve">Thực hiện </w:t>
      </w:r>
      <w:r w:rsidR="0027295A" w:rsidRPr="00116A90">
        <w:rPr>
          <w:sz w:val="28"/>
          <w:szCs w:val="28"/>
        </w:rPr>
        <w:t>quyết định số 1015/QĐ-UBND ngày 17 tháng 5 năm 2023 của Ủy ban Nhân dân thành phố Đà Nẵng về việc phê duyệt Danh mục sách giáo khoa lớp 4 sử dụng trong cơ sở giáo dục tiểu học trên địa bàn thành phố Đà Nẵng từ năm học 2023-2024;</w:t>
      </w:r>
    </w:p>
    <w:p w:rsidR="00F51F99" w:rsidRPr="00116A90" w:rsidRDefault="00F51F99" w:rsidP="00757232">
      <w:pPr>
        <w:spacing w:afterLines="60" w:after="144"/>
        <w:ind w:firstLine="720"/>
        <w:jc w:val="both"/>
        <w:rPr>
          <w:rFonts w:eastAsia="Times New Roman"/>
          <w:sz w:val="28"/>
          <w:szCs w:val="28"/>
        </w:rPr>
      </w:pPr>
      <w:r w:rsidRPr="00116A90">
        <w:rPr>
          <w:sz w:val="28"/>
          <w:szCs w:val="28"/>
        </w:rPr>
        <w:t xml:space="preserve">Thực hiện công văn  </w:t>
      </w:r>
      <w:r w:rsidRPr="00116A90">
        <w:rPr>
          <w:rFonts w:eastAsia="Times New Roman"/>
          <w:sz w:val="28"/>
          <w:szCs w:val="28"/>
        </w:rPr>
        <w:t>số: 510/PGDĐT V/v công bố SGK lớp 4 và hướng dẫn tài liệu dạy học cấp tiểu học năm học 2023- 2024.</w:t>
      </w:r>
    </w:p>
    <w:p w:rsidR="0027295A" w:rsidRDefault="0027295A" w:rsidP="00757232">
      <w:pPr>
        <w:spacing w:after="60"/>
        <w:ind w:firstLine="720"/>
        <w:jc w:val="both"/>
        <w:rPr>
          <w:sz w:val="28"/>
          <w:szCs w:val="28"/>
        </w:rPr>
      </w:pPr>
      <w:r w:rsidRPr="00116A90">
        <w:rPr>
          <w:sz w:val="28"/>
          <w:szCs w:val="28"/>
        </w:rPr>
        <w:t>Trường Tiểu họ</w:t>
      </w:r>
      <w:r w:rsidR="005C054C" w:rsidRPr="00116A90">
        <w:rPr>
          <w:sz w:val="28"/>
          <w:szCs w:val="28"/>
        </w:rPr>
        <w:t xml:space="preserve">c </w:t>
      </w:r>
      <w:r w:rsidR="00A72BCD" w:rsidRPr="00116A90">
        <w:rPr>
          <w:sz w:val="28"/>
          <w:szCs w:val="28"/>
        </w:rPr>
        <w:t>Trần Quốc Toản</w:t>
      </w:r>
      <w:r w:rsidRPr="00116A90">
        <w:rPr>
          <w:sz w:val="28"/>
          <w:szCs w:val="28"/>
        </w:rPr>
        <w:t xml:space="preserve"> kính thông báo đến toàn thể CB-</w:t>
      </w:r>
      <w:r w:rsidR="00A639D3">
        <w:rPr>
          <w:sz w:val="28"/>
          <w:szCs w:val="28"/>
        </w:rPr>
        <w:t xml:space="preserve"> </w:t>
      </w:r>
      <w:r w:rsidRPr="00116A90">
        <w:rPr>
          <w:sz w:val="28"/>
          <w:szCs w:val="28"/>
        </w:rPr>
        <w:t>GV-</w:t>
      </w:r>
      <w:r w:rsidR="00A639D3">
        <w:rPr>
          <w:sz w:val="28"/>
          <w:szCs w:val="28"/>
        </w:rPr>
        <w:t xml:space="preserve"> </w:t>
      </w:r>
      <w:r w:rsidRPr="00116A90">
        <w:rPr>
          <w:sz w:val="28"/>
          <w:szCs w:val="28"/>
        </w:rPr>
        <w:t xml:space="preserve">NV và </w:t>
      </w:r>
      <w:r w:rsidR="007F2781">
        <w:rPr>
          <w:sz w:val="28"/>
          <w:szCs w:val="28"/>
        </w:rPr>
        <w:t>cha mẹ học sinh</w:t>
      </w:r>
      <w:r w:rsidRPr="00116A90">
        <w:rPr>
          <w:sz w:val="28"/>
          <w:szCs w:val="28"/>
        </w:rPr>
        <w:t xml:space="preserve"> Danh mục sách giáo khoa sử dụng trong trường Tiểu họ</w:t>
      </w:r>
      <w:r w:rsidR="005C054C" w:rsidRPr="00116A90">
        <w:rPr>
          <w:sz w:val="28"/>
          <w:szCs w:val="28"/>
        </w:rPr>
        <w:t xml:space="preserve">c </w:t>
      </w:r>
      <w:r w:rsidR="00A72BCD" w:rsidRPr="00116A90">
        <w:rPr>
          <w:sz w:val="28"/>
          <w:szCs w:val="28"/>
        </w:rPr>
        <w:t>Trần Quốc Toản</w:t>
      </w:r>
      <w:r w:rsidRPr="00116A90">
        <w:rPr>
          <w:sz w:val="28"/>
          <w:szCs w:val="28"/>
        </w:rPr>
        <w:t xml:space="preserve"> năm học 2023-</w:t>
      </w:r>
      <w:r w:rsidR="00A71276" w:rsidRPr="00116A90">
        <w:rPr>
          <w:sz w:val="28"/>
          <w:szCs w:val="28"/>
        </w:rPr>
        <w:t xml:space="preserve"> </w:t>
      </w:r>
      <w:r w:rsidRPr="00116A90">
        <w:rPr>
          <w:sz w:val="28"/>
          <w:szCs w:val="28"/>
        </w:rPr>
        <w:t xml:space="preserve">2024 </w:t>
      </w:r>
      <w:r w:rsidR="008107C9">
        <w:rPr>
          <w:sz w:val="28"/>
          <w:szCs w:val="28"/>
        </w:rPr>
        <w:t>(có danh mục kèm theo)./.</w:t>
      </w:r>
    </w:p>
    <w:p w:rsidR="00CD3B8F" w:rsidRPr="00774DD9" w:rsidRDefault="00CD3B8F" w:rsidP="00CD3B8F">
      <w:pPr>
        <w:spacing w:after="0" w:line="240" w:lineRule="auto"/>
        <w:jc w:val="both"/>
        <w:rPr>
          <w:sz w:val="28"/>
          <w:szCs w:val="28"/>
          <w:lang w:val="pt-BR"/>
        </w:rPr>
      </w:pPr>
      <w:r w:rsidRPr="00774DD9">
        <w:rPr>
          <w:b/>
          <w:i/>
          <w:lang w:val="pt-BR"/>
        </w:rPr>
        <w:t xml:space="preserve">Nơi nhận: </w:t>
      </w:r>
      <w:r w:rsidRPr="00774DD9">
        <w:rPr>
          <w:b/>
          <w:i/>
          <w:lang w:val="pt-BR"/>
        </w:rPr>
        <w:tab/>
      </w:r>
      <w:r w:rsidRPr="00774DD9">
        <w:rPr>
          <w:lang w:val="pt-BR"/>
        </w:rPr>
        <w:tab/>
      </w:r>
      <w:r w:rsidRPr="00774DD9">
        <w:rPr>
          <w:lang w:val="pt-BR"/>
        </w:rPr>
        <w:tab/>
      </w:r>
      <w:r w:rsidRPr="00774DD9">
        <w:rPr>
          <w:lang w:val="pt-BR"/>
        </w:rPr>
        <w:tab/>
      </w:r>
      <w:r w:rsidRPr="00774DD9">
        <w:rPr>
          <w:lang w:val="pt-BR"/>
        </w:rPr>
        <w:tab/>
      </w:r>
      <w:r w:rsidRPr="00774DD9">
        <w:rPr>
          <w:lang w:val="pt-BR"/>
        </w:rPr>
        <w:tab/>
      </w:r>
      <w:r w:rsidRPr="00774DD9">
        <w:rPr>
          <w:sz w:val="28"/>
          <w:szCs w:val="28"/>
          <w:lang w:val="pt-BR"/>
        </w:rPr>
        <w:t xml:space="preserve">     </w:t>
      </w:r>
      <w:r w:rsidRPr="00774DD9">
        <w:rPr>
          <w:sz w:val="28"/>
          <w:szCs w:val="28"/>
          <w:lang w:val="pt-BR"/>
        </w:rPr>
        <w:tab/>
        <w:t xml:space="preserve">    </w:t>
      </w:r>
      <w:r w:rsidRPr="00774DD9">
        <w:rPr>
          <w:b/>
          <w:bCs/>
          <w:sz w:val="28"/>
          <w:szCs w:val="28"/>
          <w:lang w:val="pt-BR"/>
        </w:rPr>
        <w:t xml:space="preserve">HIỆU TRƯỞNG </w:t>
      </w:r>
    </w:p>
    <w:p w:rsidR="00CD3B8F" w:rsidRDefault="00CD3B8F" w:rsidP="00757232">
      <w:pPr>
        <w:spacing w:after="0" w:line="240" w:lineRule="auto"/>
      </w:pPr>
      <w:r>
        <w:t xml:space="preserve">- </w:t>
      </w:r>
      <w:r w:rsidR="00DC08CC">
        <w:t>CM</w:t>
      </w:r>
      <w:r w:rsidR="007F2781">
        <w:t>HS;</w:t>
      </w:r>
    </w:p>
    <w:p w:rsidR="00CD3B8F" w:rsidRPr="00BC2409" w:rsidRDefault="00CD3B8F" w:rsidP="00757232">
      <w:pPr>
        <w:spacing w:after="0" w:line="240" w:lineRule="auto"/>
      </w:pPr>
      <w:r w:rsidRPr="00BC2409">
        <w:t xml:space="preserve">- </w:t>
      </w:r>
      <w:r w:rsidR="007F2781">
        <w:t>GV, NV</w:t>
      </w:r>
      <w:r>
        <w:t>;</w:t>
      </w:r>
    </w:p>
    <w:p w:rsidR="00CD3B8F" w:rsidRPr="00774DD9" w:rsidRDefault="00CD3B8F" w:rsidP="00757232">
      <w:pPr>
        <w:spacing w:after="0" w:line="240" w:lineRule="auto"/>
        <w:jc w:val="both"/>
        <w:rPr>
          <w:sz w:val="28"/>
          <w:szCs w:val="28"/>
          <w:lang w:val="pt-BR"/>
        </w:rPr>
      </w:pPr>
      <w:r w:rsidRPr="00BC2409">
        <w:t xml:space="preserve">- Lưu: VT.  </w:t>
      </w:r>
      <w:r w:rsidRPr="00774DD9">
        <w:rPr>
          <w:lang w:val="pt-BR"/>
        </w:rPr>
        <w:tab/>
      </w:r>
      <w:r w:rsidRPr="00774DD9">
        <w:rPr>
          <w:lang w:val="pt-BR"/>
        </w:rPr>
        <w:tab/>
      </w:r>
      <w:r w:rsidRPr="00774DD9">
        <w:rPr>
          <w:lang w:val="pt-BR"/>
        </w:rPr>
        <w:tab/>
      </w:r>
      <w:r w:rsidRPr="00774DD9">
        <w:rPr>
          <w:lang w:val="pt-BR"/>
        </w:rPr>
        <w:tab/>
      </w:r>
      <w:r w:rsidRPr="00774DD9">
        <w:rPr>
          <w:lang w:val="pt-BR"/>
        </w:rPr>
        <w:tab/>
      </w:r>
      <w:r w:rsidRPr="00774DD9">
        <w:rPr>
          <w:lang w:val="pt-BR"/>
        </w:rPr>
        <w:tab/>
      </w:r>
    </w:p>
    <w:p w:rsidR="007F2781" w:rsidRDefault="007F2781" w:rsidP="00757232">
      <w:pPr>
        <w:spacing w:after="0" w:line="240" w:lineRule="auto"/>
        <w:jc w:val="both"/>
        <w:rPr>
          <w:lang w:val="pt-BR"/>
        </w:rPr>
      </w:pPr>
      <w:r>
        <w:rPr>
          <w:lang w:val="pt-BR"/>
        </w:rPr>
        <w:tab/>
      </w:r>
      <w:r>
        <w:rPr>
          <w:lang w:val="pt-BR"/>
        </w:rPr>
        <w:tab/>
      </w:r>
      <w:r>
        <w:rPr>
          <w:lang w:val="pt-BR"/>
        </w:rPr>
        <w:tab/>
      </w:r>
    </w:p>
    <w:p w:rsidR="00757232" w:rsidRPr="007F2781" w:rsidRDefault="00757232" w:rsidP="00757232">
      <w:pPr>
        <w:spacing w:after="0" w:line="240" w:lineRule="auto"/>
        <w:jc w:val="both"/>
        <w:rPr>
          <w:lang w:val="pt-BR"/>
        </w:rPr>
      </w:pPr>
      <w:r>
        <w:rPr>
          <w:lang w:val="pt-BR"/>
        </w:rPr>
        <w:tab/>
        <w:t xml:space="preserve">                                                                      </w:t>
      </w:r>
      <w:r w:rsidRPr="00774DD9">
        <w:rPr>
          <w:b/>
          <w:sz w:val="28"/>
          <w:szCs w:val="28"/>
          <w:lang w:val="pt-BR"/>
        </w:rPr>
        <w:t>Nguyễn Thị Kim Ngân</w:t>
      </w:r>
    </w:p>
    <w:p w:rsidR="00757232" w:rsidRDefault="00757232" w:rsidP="00757232">
      <w:pPr>
        <w:tabs>
          <w:tab w:val="left" w:pos="6105"/>
        </w:tabs>
        <w:spacing w:after="0" w:line="240" w:lineRule="auto"/>
        <w:jc w:val="both"/>
        <w:rPr>
          <w:lang w:val="pt-BR"/>
        </w:rPr>
      </w:pPr>
    </w:p>
    <w:p w:rsidR="00757232" w:rsidRDefault="00757232" w:rsidP="00757232">
      <w:pPr>
        <w:spacing w:after="0" w:line="240" w:lineRule="auto"/>
        <w:jc w:val="both"/>
        <w:rPr>
          <w:lang w:val="pt-BR"/>
        </w:rPr>
      </w:pPr>
    </w:p>
    <w:p w:rsidR="00757232" w:rsidRDefault="00757232" w:rsidP="00757232">
      <w:pPr>
        <w:spacing w:after="0" w:line="240" w:lineRule="auto"/>
        <w:jc w:val="both"/>
        <w:rPr>
          <w:lang w:val="pt-BR"/>
        </w:rPr>
      </w:pPr>
    </w:p>
    <w:p w:rsidR="00757232" w:rsidRDefault="00757232" w:rsidP="00757232">
      <w:pPr>
        <w:spacing w:after="0" w:line="240" w:lineRule="auto"/>
        <w:jc w:val="both"/>
        <w:rPr>
          <w:lang w:val="pt-BR"/>
        </w:rPr>
      </w:pPr>
    </w:p>
    <w:p w:rsidR="00757232" w:rsidRDefault="00757232" w:rsidP="00757232">
      <w:pPr>
        <w:spacing w:after="0" w:line="240" w:lineRule="auto"/>
        <w:jc w:val="both"/>
        <w:rPr>
          <w:lang w:val="pt-BR"/>
        </w:rPr>
      </w:pPr>
    </w:p>
    <w:p w:rsidR="00757232" w:rsidRDefault="00757232" w:rsidP="00757232">
      <w:pPr>
        <w:spacing w:after="0" w:line="240" w:lineRule="auto"/>
        <w:jc w:val="both"/>
        <w:rPr>
          <w:lang w:val="pt-BR"/>
        </w:rPr>
      </w:pPr>
    </w:p>
    <w:p w:rsidR="000D4243" w:rsidRPr="00116A90" w:rsidRDefault="00757232" w:rsidP="00757232">
      <w:pPr>
        <w:spacing w:after="0" w:line="240" w:lineRule="auto"/>
        <w:ind w:firstLine="720"/>
        <w:jc w:val="both"/>
        <w:rPr>
          <w:b/>
          <w:sz w:val="28"/>
          <w:szCs w:val="28"/>
        </w:rPr>
      </w:pPr>
      <w:r>
        <w:rPr>
          <w:lang w:val="pt-BR"/>
        </w:rPr>
        <w:lastRenderedPageBreak/>
        <w:t xml:space="preserve">1. </w:t>
      </w:r>
      <w:r w:rsidR="000D4243" w:rsidRPr="00116A90">
        <w:rPr>
          <w:b/>
          <w:sz w:val="28"/>
          <w:szCs w:val="28"/>
        </w:rPr>
        <w:t>Danh mục sách giáo khoa lớp 1</w:t>
      </w:r>
    </w:p>
    <w:tbl>
      <w:tblPr>
        <w:tblW w:w="10084" w:type="dxa"/>
        <w:tblInd w:w="-774" w:type="dxa"/>
        <w:tblCellMar>
          <w:left w:w="0" w:type="dxa"/>
          <w:right w:w="0" w:type="dxa"/>
        </w:tblCellMar>
        <w:tblLook w:val="04A0" w:firstRow="1" w:lastRow="0" w:firstColumn="1" w:lastColumn="0" w:noHBand="0" w:noVBand="1"/>
      </w:tblPr>
      <w:tblGrid>
        <w:gridCol w:w="609"/>
        <w:gridCol w:w="2181"/>
        <w:gridCol w:w="4364"/>
        <w:gridCol w:w="1633"/>
        <w:gridCol w:w="1297"/>
      </w:tblGrid>
      <w:tr w:rsidR="00116A90" w:rsidRPr="00116A90" w:rsidTr="00757232">
        <w:trPr>
          <w:trHeight w:val="352"/>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b/>
                <w:iCs/>
                <w:sz w:val="28"/>
                <w:szCs w:val="28"/>
              </w:rPr>
            </w:pPr>
            <w:r w:rsidRPr="00116A90">
              <w:rPr>
                <w:b/>
                <w:iCs/>
                <w:sz w:val="28"/>
                <w:szCs w:val="28"/>
              </w:rPr>
              <w:t>TT</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b/>
                <w:sz w:val="28"/>
                <w:szCs w:val="28"/>
              </w:rPr>
            </w:pPr>
            <w:r w:rsidRPr="00116A90">
              <w:rPr>
                <w:b/>
                <w:sz w:val="28"/>
                <w:szCs w:val="28"/>
              </w:rPr>
              <w:t>Tên sách</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pStyle w:val="Default"/>
              <w:spacing w:before="120" w:after="120"/>
              <w:jc w:val="center"/>
              <w:rPr>
                <w:b/>
                <w:iCs/>
                <w:color w:val="auto"/>
                <w:sz w:val="28"/>
                <w:szCs w:val="28"/>
              </w:rPr>
            </w:pPr>
            <w:r w:rsidRPr="00116A90">
              <w:rPr>
                <w:b/>
                <w:iCs/>
                <w:color w:val="auto"/>
                <w:sz w:val="28"/>
                <w:szCs w:val="28"/>
              </w:rPr>
              <w:t>Tác giả</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b/>
                <w:sz w:val="28"/>
                <w:szCs w:val="28"/>
              </w:rPr>
            </w:pPr>
            <w:r w:rsidRPr="00116A90">
              <w:rPr>
                <w:b/>
                <w:sz w:val="28"/>
                <w:szCs w:val="28"/>
              </w:rPr>
              <w:t>Nxb</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b/>
                <w:sz w:val="28"/>
                <w:szCs w:val="28"/>
              </w:rPr>
            </w:pPr>
            <w:r w:rsidRPr="00116A90">
              <w:rPr>
                <w:b/>
                <w:sz w:val="28"/>
                <w:szCs w:val="28"/>
              </w:rPr>
              <w:t>Thuộc</w:t>
            </w:r>
          </w:p>
          <w:p w:rsidR="000D4243" w:rsidRPr="00116A90" w:rsidRDefault="000D4243" w:rsidP="00833C14">
            <w:pPr>
              <w:tabs>
                <w:tab w:val="left" w:pos="1134"/>
              </w:tabs>
              <w:spacing w:after="0" w:line="240" w:lineRule="auto"/>
              <w:jc w:val="center"/>
              <w:rPr>
                <w:b/>
                <w:sz w:val="28"/>
                <w:szCs w:val="28"/>
              </w:rPr>
            </w:pPr>
            <w:r w:rsidRPr="00116A90">
              <w:rPr>
                <w:b/>
                <w:sz w:val="28"/>
                <w:szCs w:val="28"/>
              </w:rPr>
              <w:t>bộ sách</w:t>
            </w:r>
          </w:p>
        </w:tc>
      </w:tr>
      <w:tr w:rsidR="00116A90" w:rsidRPr="00116A90" w:rsidTr="00757232">
        <w:trPr>
          <w:trHeight w:val="109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iCs/>
                <w:sz w:val="28"/>
                <w:szCs w:val="28"/>
              </w:rPr>
            </w:pPr>
            <w:r w:rsidRPr="00116A90">
              <w:rPr>
                <w:iCs/>
                <w:sz w:val="28"/>
                <w:szCs w:val="28"/>
              </w:rPr>
              <w:t>1</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iCs/>
                <w:sz w:val="28"/>
                <w:szCs w:val="28"/>
              </w:rPr>
            </w:pPr>
            <w:r w:rsidRPr="00116A90">
              <w:rPr>
                <w:iCs/>
                <w:sz w:val="28"/>
                <w:szCs w:val="28"/>
              </w:rPr>
              <w:t xml:space="preserve">Tiếng Việt 1 </w:t>
            </w:r>
          </w:p>
          <w:p w:rsidR="000D4243" w:rsidRPr="00116A90" w:rsidRDefault="000D4243" w:rsidP="00833C14">
            <w:pPr>
              <w:spacing w:after="0" w:line="240" w:lineRule="auto"/>
              <w:jc w:val="center"/>
              <w:rPr>
                <w:iCs/>
                <w:sz w:val="28"/>
                <w:szCs w:val="28"/>
              </w:rPr>
            </w:pPr>
            <w:r w:rsidRPr="00116A90">
              <w:rPr>
                <w:iCs/>
                <w:sz w:val="28"/>
                <w:szCs w:val="28"/>
              </w:rPr>
              <w:t>(Tập 1+ Tập 2)</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pStyle w:val="Default"/>
              <w:spacing w:before="120" w:after="120"/>
              <w:rPr>
                <w:iCs/>
                <w:color w:val="auto"/>
                <w:sz w:val="28"/>
                <w:szCs w:val="28"/>
              </w:rPr>
            </w:pPr>
            <w:r w:rsidRPr="00116A90">
              <w:rPr>
                <w:color w:val="auto"/>
                <w:sz w:val="28"/>
                <w:szCs w:val="28"/>
                <w:lang w:val="vi-VN" w:eastAsia="vi-VN"/>
              </w:rPr>
              <w:t>Bùi Mạnh Hùng (Tổng Chủ biên kiêm Chủ biên), Lê Thị Lan Anh, Nguyễn Thị Ngân Hoa, Vũ Thị Thanh Hương, Vũ Thị Lan, Vũ Kim Bảng, Trịnh Cẩm Lan, Chu Thị Phương, Trần Kim Phượng, Đặng Thị Hảo Tâm</w:t>
            </w:r>
            <w:r w:rsidRPr="00116A90">
              <w:rPr>
                <w:color w:val="auto"/>
                <w:sz w:val="28"/>
                <w:szCs w:val="28"/>
                <w:lang w:eastAsia="vi-VN"/>
              </w:rPr>
              <w:t>.</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sz w:val="28"/>
                <w:szCs w:val="28"/>
              </w:rPr>
              <w:t xml:space="preserve">Giáo dục </w:t>
            </w:r>
          </w:p>
          <w:p w:rsidR="000D4243" w:rsidRPr="00116A90" w:rsidRDefault="000D4243" w:rsidP="00833C14">
            <w:pPr>
              <w:spacing w:after="0" w:line="240" w:lineRule="auto"/>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p>
          <w:p w:rsidR="000D4243" w:rsidRPr="00116A90" w:rsidRDefault="000D4243" w:rsidP="00833C14">
            <w:pPr>
              <w:jc w:val="center"/>
              <w:rPr>
                <w:sz w:val="28"/>
                <w:szCs w:val="28"/>
              </w:rPr>
            </w:pPr>
            <w:r w:rsidRPr="00116A90">
              <w:rPr>
                <w:sz w:val="28"/>
                <w:szCs w:val="28"/>
              </w:rPr>
              <w:t>Kết nối Tri thức với cuộc sống</w:t>
            </w:r>
          </w:p>
        </w:tc>
      </w:tr>
      <w:tr w:rsidR="00116A90" w:rsidRPr="00116A90" w:rsidTr="00757232">
        <w:trPr>
          <w:trHeight w:val="1095"/>
        </w:trPr>
        <w:tc>
          <w:tcPr>
            <w:tcW w:w="609" w:type="dxa"/>
            <w:tcBorders>
              <w:top w:val="single" w:sz="8" w:space="0" w:color="auto"/>
              <w:left w:val="single" w:sz="8" w:space="0" w:color="auto"/>
              <w:bottom w:val="nil"/>
              <w:right w:val="nil"/>
            </w:tcBorders>
            <w:shd w:val="clear" w:color="auto" w:fill="FFFFFF"/>
            <w:vAlign w:val="center"/>
          </w:tcPr>
          <w:p w:rsidR="00A71F1F" w:rsidRPr="00116A90" w:rsidRDefault="00A71F1F" w:rsidP="00A71F1F">
            <w:pPr>
              <w:spacing w:after="0" w:line="240" w:lineRule="auto"/>
              <w:jc w:val="center"/>
              <w:rPr>
                <w:sz w:val="28"/>
                <w:szCs w:val="28"/>
                <w:lang w:eastAsia="vi-VN"/>
              </w:rPr>
            </w:pPr>
          </w:p>
          <w:p w:rsidR="000D4243" w:rsidRPr="00116A90" w:rsidRDefault="000D4243" w:rsidP="00A71F1F">
            <w:pPr>
              <w:spacing w:after="0" w:line="240" w:lineRule="auto"/>
              <w:jc w:val="center"/>
              <w:rPr>
                <w:sz w:val="28"/>
                <w:szCs w:val="28"/>
                <w:lang w:eastAsia="vi-VN"/>
              </w:rPr>
            </w:pPr>
            <w:r w:rsidRPr="00116A90">
              <w:rPr>
                <w:sz w:val="28"/>
                <w:szCs w:val="28"/>
                <w:lang w:eastAsia="vi-VN"/>
              </w:rPr>
              <w:t>2</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lang w:eastAsia="vi-VN"/>
              </w:rPr>
            </w:pPr>
            <w:r w:rsidRPr="00116A90">
              <w:rPr>
                <w:sz w:val="28"/>
                <w:szCs w:val="28"/>
                <w:lang w:eastAsia="vi-VN"/>
              </w:rPr>
              <w:t>Toán 1</w:t>
            </w:r>
          </w:p>
          <w:p w:rsidR="000D4243" w:rsidRPr="00116A90" w:rsidRDefault="000D4243" w:rsidP="00833C14">
            <w:pPr>
              <w:spacing w:after="0" w:line="240" w:lineRule="auto"/>
              <w:jc w:val="center"/>
              <w:rPr>
                <w:sz w:val="28"/>
                <w:szCs w:val="28"/>
              </w:rPr>
            </w:pPr>
            <w:r w:rsidRPr="00116A90">
              <w:rPr>
                <w:iCs/>
                <w:sz w:val="28"/>
                <w:szCs w:val="28"/>
              </w:rPr>
              <w:t>(Tập 1+ Tập 2)</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both"/>
              <w:rPr>
                <w:sz w:val="28"/>
                <w:szCs w:val="28"/>
              </w:rPr>
            </w:pPr>
            <w:r w:rsidRPr="00116A90">
              <w:rPr>
                <w:sz w:val="28"/>
                <w:szCs w:val="28"/>
                <w:lang w:val="vi-VN" w:eastAsia="vi-VN"/>
              </w:rPr>
              <w:t>Hà Huy Khoái (Tổng Chủ biên), Lê Anh Vinh (Chủ biên), Nguyễn Áng, Vũ Văn Dương, Nguyễn Minh Hải, Bùi Bá Mạnh</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0D4243">
            <w:pPr>
              <w:spacing w:after="0" w:line="240" w:lineRule="auto"/>
              <w:jc w:val="center"/>
              <w:rPr>
                <w:sz w:val="28"/>
                <w:szCs w:val="28"/>
              </w:rPr>
            </w:pPr>
            <w:r w:rsidRPr="00116A90">
              <w:rPr>
                <w:sz w:val="28"/>
                <w:szCs w:val="28"/>
              </w:rPr>
              <w:t xml:space="preserve">Giáo dục </w:t>
            </w:r>
          </w:p>
          <w:p w:rsidR="000D4243" w:rsidRPr="00116A90" w:rsidRDefault="000D4243" w:rsidP="000D4243">
            <w:pPr>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sz w:val="28"/>
                <w:szCs w:val="28"/>
                <w:lang w:eastAsia="vi-VN"/>
              </w:rPr>
            </w:pPr>
            <w:r w:rsidRPr="00116A90">
              <w:rPr>
                <w:sz w:val="28"/>
                <w:szCs w:val="28"/>
                <w:lang w:eastAsia="vi-VN"/>
              </w:rPr>
              <w:t>3</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lang w:eastAsia="vi-VN"/>
              </w:rPr>
            </w:pPr>
            <w:r w:rsidRPr="00116A90">
              <w:rPr>
                <w:sz w:val="28"/>
                <w:szCs w:val="28"/>
                <w:lang w:eastAsia="vi-VN"/>
              </w:rPr>
              <w:t>Tự nhiên và</w:t>
            </w:r>
          </w:p>
          <w:p w:rsidR="000D4243" w:rsidRPr="00116A90" w:rsidRDefault="000D4243" w:rsidP="00833C14">
            <w:pPr>
              <w:spacing w:after="0" w:line="240" w:lineRule="auto"/>
              <w:jc w:val="center"/>
              <w:rPr>
                <w:sz w:val="28"/>
                <w:szCs w:val="28"/>
              </w:rPr>
            </w:pPr>
            <w:r w:rsidRPr="00116A90">
              <w:rPr>
                <w:sz w:val="28"/>
                <w:szCs w:val="28"/>
                <w:lang w:eastAsia="vi-VN"/>
              </w:rPr>
              <w:t xml:space="preserve"> Xã Hội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both"/>
              <w:rPr>
                <w:sz w:val="28"/>
                <w:szCs w:val="28"/>
              </w:rPr>
            </w:pPr>
            <w:r w:rsidRPr="00116A90">
              <w:rPr>
                <w:sz w:val="28"/>
                <w:szCs w:val="28"/>
              </w:rPr>
              <w:t>Vũ Văn Hùng (Tổng Chủ biên), Nguyễn Thị Thấn (Chủ biên), Đào Thị Hồng, Phương Hà Lan, Hoàng Quý Tỉnh</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0D4243">
            <w:pPr>
              <w:spacing w:after="0" w:line="240" w:lineRule="auto"/>
              <w:jc w:val="center"/>
              <w:rPr>
                <w:sz w:val="28"/>
                <w:szCs w:val="28"/>
              </w:rPr>
            </w:pPr>
            <w:r w:rsidRPr="00116A90">
              <w:rPr>
                <w:sz w:val="28"/>
                <w:szCs w:val="28"/>
              </w:rPr>
              <w:t xml:space="preserve">Giáo dục </w:t>
            </w:r>
          </w:p>
          <w:p w:rsidR="000D4243" w:rsidRPr="00116A90" w:rsidRDefault="000D4243" w:rsidP="000D4243">
            <w:pPr>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p>
          <w:p w:rsidR="000D4243" w:rsidRPr="00116A90" w:rsidRDefault="000D4243" w:rsidP="00833C14">
            <w:pPr>
              <w:jc w:val="center"/>
              <w:rPr>
                <w:sz w:val="28"/>
                <w:szCs w:val="28"/>
              </w:rPr>
            </w:pPr>
            <w:r w:rsidRPr="00116A90">
              <w:rPr>
                <w:sz w:val="28"/>
                <w:szCs w:val="28"/>
              </w:rPr>
              <w:t>Kết nối Tri thức với cuộc sống</w:t>
            </w:r>
          </w:p>
        </w:tc>
      </w:tr>
      <w:tr w:rsidR="00116A90" w:rsidRPr="00116A90" w:rsidTr="00757232">
        <w:trPr>
          <w:trHeight w:val="109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sz w:val="28"/>
                <w:szCs w:val="28"/>
              </w:rPr>
            </w:pPr>
            <w:r w:rsidRPr="00116A90">
              <w:rPr>
                <w:sz w:val="28"/>
                <w:szCs w:val="28"/>
              </w:rPr>
              <w:t>4</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iCs/>
                <w:sz w:val="28"/>
                <w:szCs w:val="28"/>
              </w:rPr>
              <w:t>Âm nhạc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both"/>
              <w:rPr>
                <w:sz w:val="28"/>
                <w:szCs w:val="28"/>
              </w:rPr>
            </w:pPr>
            <w:r w:rsidRPr="00116A90">
              <w:rPr>
                <w:sz w:val="28"/>
                <w:szCs w:val="28"/>
              </w:rPr>
              <w:t>Đỗ Thị Minh Chính (Tổng Chủ biên kiêm Chủ biên), Mai Linh Chi, Nguyễn Thị Phương Mai, Đặng Khánh Nhật, Nguyễn Thị Thanh Vân</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0D4243">
            <w:pPr>
              <w:spacing w:after="0" w:line="240" w:lineRule="auto"/>
              <w:jc w:val="center"/>
              <w:rPr>
                <w:sz w:val="28"/>
                <w:szCs w:val="28"/>
              </w:rPr>
            </w:pPr>
            <w:r w:rsidRPr="00116A90">
              <w:rPr>
                <w:sz w:val="28"/>
                <w:szCs w:val="28"/>
              </w:rPr>
              <w:t xml:space="preserve">Giáo dục </w:t>
            </w:r>
          </w:p>
          <w:p w:rsidR="000D4243" w:rsidRPr="00116A90" w:rsidRDefault="000D4243" w:rsidP="000D4243">
            <w:pPr>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88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sz w:val="28"/>
                <w:szCs w:val="28"/>
              </w:rPr>
            </w:pPr>
            <w:r w:rsidRPr="00116A90">
              <w:rPr>
                <w:sz w:val="28"/>
                <w:szCs w:val="28"/>
              </w:rPr>
              <w:t>5</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sz w:val="28"/>
                <w:szCs w:val="28"/>
              </w:rPr>
              <w:t>Đạo đức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both"/>
              <w:rPr>
                <w:sz w:val="28"/>
                <w:szCs w:val="28"/>
              </w:rPr>
            </w:pPr>
            <w:r w:rsidRPr="00116A90">
              <w:rPr>
                <w:sz w:val="28"/>
                <w:szCs w:val="28"/>
                <w:lang w:eastAsia="vi-VN"/>
              </w:rPr>
              <w:t>Lưu Thu Thủy (Tổng chủ biên kiêm Chủ biên), Nguyễn Thị Việt Hà, Trần Thị Tố Oanh</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833C14">
            <w:pPr>
              <w:jc w:val="center"/>
              <w:rPr>
                <w:sz w:val="28"/>
                <w:szCs w:val="28"/>
              </w:rPr>
            </w:pPr>
            <w:r w:rsidRPr="00116A90">
              <w:rPr>
                <w:sz w:val="28"/>
                <w:szCs w:val="28"/>
              </w:rPr>
              <w:t>Đại học sư phạm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Cánh Diều</w:t>
            </w:r>
          </w:p>
        </w:tc>
      </w:tr>
      <w:tr w:rsidR="00116A90" w:rsidRPr="00116A90" w:rsidTr="00757232">
        <w:trPr>
          <w:trHeight w:val="88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iCs/>
                <w:sz w:val="28"/>
                <w:szCs w:val="28"/>
              </w:rPr>
            </w:pPr>
            <w:r w:rsidRPr="00116A90">
              <w:rPr>
                <w:iCs/>
                <w:sz w:val="28"/>
                <w:szCs w:val="28"/>
              </w:rPr>
              <w:t>6</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sz w:val="28"/>
                <w:szCs w:val="28"/>
              </w:rPr>
              <w:t xml:space="preserve">Giáo dục </w:t>
            </w:r>
          </w:p>
          <w:p w:rsidR="000D4243" w:rsidRPr="00116A90" w:rsidRDefault="000D4243" w:rsidP="00833C14">
            <w:pPr>
              <w:spacing w:after="0" w:line="240" w:lineRule="auto"/>
              <w:jc w:val="center"/>
              <w:rPr>
                <w:sz w:val="28"/>
                <w:szCs w:val="28"/>
              </w:rPr>
            </w:pPr>
            <w:r w:rsidRPr="00116A90">
              <w:rPr>
                <w:sz w:val="28"/>
                <w:szCs w:val="28"/>
              </w:rPr>
              <w:t>Thể chất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both"/>
              <w:rPr>
                <w:sz w:val="28"/>
                <w:szCs w:val="28"/>
              </w:rPr>
            </w:pPr>
            <w:r w:rsidRPr="00116A90">
              <w:rPr>
                <w:rFonts w:eastAsiaTheme="minorHAnsi"/>
                <w:sz w:val="28"/>
                <w:szCs w:val="28"/>
              </w:rPr>
              <w:t xml:space="preserve">Đặng Ngọc Quang </w:t>
            </w:r>
            <w:r w:rsidRPr="00116A90">
              <w:rPr>
                <w:sz w:val="28"/>
                <w:szCs w:val="28"/>
                <w:lang w:eastAsia="vi-VN"/>
              </w:rPr>
              <w:t>(Tổng chủ biên kiêm Chủ biên), Nguyễn Công Trường</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833C14">
            <w:pPr>
              <w:jc w:val="center"/>
              <w:rPr>
                <w:sz w:val="28"/>
                <w:szCs w:val="28"/>
              </w:rPr>
            </w:pPr>
            <w:r w:rsidRPr="00116A90">
              <w:rPr>
                <w:sz w:val="28"/>
                <w:szCs w:val="28"/>
              </w:rPr>
              <w:t>Đại học sư phạm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Cánh Diều</w:t>
            </w:r>
          </w:p>
        </w:tc>
      </w:tr>
      <w:tr w:rsidR="00116A90" w:rsidRPr="00116A90" w:rsidTr="00757232">
        <w:trPr>
          <w:trHeight w:val="88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iCs/>
                <w:sz w:val="28"/>
                <w:szCs w:val="28"/>
              </w:rPr>
            </w:pPr>
            <w:r w:rsidRPr="00116A90">
              <w:rPr>
                <w:iCs/>
                <w:sz w:val="28"/>
                <w:szCs w:val="28"/>
              </w:rPr>
              <w:t>7</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sz w:val="28"/>
                <w:szCs w:val="28"/>
              </w:rPr>
              <w:t>Mỹ thuật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before="120" w:after="120" w:line="240" w:lineRule="auto"/>
              <w:jc w:val="both"/>
              <w:rPr>
                <w:sz w:val="28"/>
                <w:szCs w:val="28"/>
              </w:rPr>
            </w:pPr>
            <w:r w:rsidRPr="00116A90">
              <w:rPr>
                <w:sz w:val="28"/>
                <w:szCs w:val="28"/>
              </w:rPr>
              <w:t xml:space="preserve"> Nguyễn Tuấn Cường, Nguyễn Thị Nhung (Đồng chủ biên), Lương Thanh Khiết, Trần Thị Hương Ly, Hà Thị Quỳnh Nga, Phạm Văn Thuận, Nguyễn Thị Tuệ Thư</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0D4243">
            <w:pPr>
              <w:spacing w:after="0" w:line="240" w:lineRule="auto"/>
              <w:jc w:val="center"/>
              <w:rPr>
                <w:sz w:val="28"/>
                <w:szCs w:val="28"/>
              </w:rPr>
            </w:pPr>
            <w:r w:rsidRPr="00116A90">
              <w:rPr>
                <w:sz w:val="28"/>
                <w:szCs w:val="28"/>
              </w:rPr>
              <w:t xml:space="preserve">Giáo dục </w:t>
            </w:r>
          </w:p>
          <w:p w:rsidR="000D4243" w:rsidRPr="00116A90" w:rsidRDefault="000D4243" w:rsidP="000D4243">
            <w:pPr>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Vì sự bình đẳng và dân chủ trong giáo dục</w:t>
            </w:r>
          </w:p>
        </w:tc>
      </w:tr>
      <w:tr w:rsidR="00116A90" w:rsidRPr="00116A90" w:rsidTr="00757232">
        <w:trPr>
          <w:trHeight w:val="885"/>
        </w:trPr>
        <w:tc>
          <w:tcPr>
            <w:tcW w:w="609" w:type="dxa"/>
            <w:tcBorders>
              <w:top w:val="single" w:sz="8" w:space="0" w:color="auto"/>
              <w:left w:val="single" w:sz="8" w:space="0" w:color="auto"/>
              <w:bottom w:val="nil"/>
              <w:right w:val="nil"/>
            </w:tcBorders>
            <w:shd w:val="clear" w:color="auto" w:fill="FFFFFF"/>
            <w:vAlign w:val="center"/>
          </w:tcPr>
          <w:p w:rsidR="000D4243" w:rsidRPr="00116A90" w:rsidRDefault="000D4243" w:rsidP="00833C14">
            <w:pPr>
              <w:spacing w:after="0" w:line="240" w:lineRule="auto"/>
              <w:jc w:val="center"/>
              <w:rPr>
                <w:sz w:val="28"/>
                <w:szCs w:val="28"/>
              </w:rPr>
            </w:pPr>
            <w:r w:rsidRPr="00116A90">
              <w:rPr>
                <w:sz w:val="28"/>
                <w:szCs w:val="28"/>
              </w:rPr>
              <w:t>8</w:t>
            </w:r>
          </w:p>
        </w:tc>
        <w:tc>
          <w:tcPr>
            <w:tcW w:w="218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sz w:val="28"/>
                <w:szCs w:val="28"/>
              </w:rPr>
            </w:pPr>
            <w:r w:rsidRPr="00116A90">
              <w:rPr>
                <w:sz w:val="28"/>
                <w:szCs w:val="28"/>
                <w:lang w:eastAsia="vi-VN"/>
              </w:rPr>
              <w:t>Sách Hoạt động trải nghiệm 1</w:t>
            </w:r>
          </w:p>
        </w:tc>
        <w:tc>
          <w:tcPr>
            <w:tcW w:w="43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D4243" w:rsidRPr="00116A90" w:rsidRDefault="000D4243" w:rsidP="00833C14">
            <w:pPr>
              <w:pStyle w:val="Default"/>
              <w:spacing w:before="120" w:after="120"/>
              <w:rPr>
                <w:color w:val="auto"/>
                <w:sz w:val="28"/>
                <w:szCs w:val="28"/>
                <w:lang w:eastAsia="vi-VN"/>
              </w:rPr>
            </w:pPr>
            <w:r w:rsidRPr="00116A90">
              <w:rPr>
                <w:color w:val="auto"/>
                <w:sz w:val="28"/>
                <w:szCs w:val="28"/>
                <w:lang w:eastAsia="vi-VN"/>
              </w:rPr>
              <w:t xml:space="preserve"> Định Thị Kim Thoa (Chủ biên), Bùi Ngọc Diệp, Vũ Phương Liên, Lại Thị Yến Ngọc, Trần Thị Quỳnh Trang</w:t>
            </w:r>
          </w:p>
        </w:tc>
        <w:tc>
          <w:tcPr>
            <w:tcW w:w="1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0D4243" w:rsidRPr="00116A90" w:rsidRDefault="000D4243" w:rsidP="000D4243">
            <w:pPr>
              <w:spacing w:after="0" w:line="240" w:lineRule="auto"/>
              <w:jc w:val="center"/>
              <w:rPr>
                <w:sz w:val="28"/>
                <w:szCs w:val="28"/>
              </w:rPr>
            </w:pPr>
            <w:r w:rsidRPr="00116A90">
              <w:rPr>
                <w:sz w:val="28"/>
                <w:szCs w:val="28"/>
              </w:rPr>
              <w:t xml:space="preserve">Giáo dục </w:t>
            </w:r>
          </w:p>
          <w:p w:rsidR="000D4243" w:rsidRPr="00116A90" w:rsidRDefault="000D4243" w:rsidP="000D4243">
            <w:pPr>
              <w:jc w:val="center"/>
              <w:rPr>
                <w:sz w:val="28"/>
                <w:szCs w:val="28"/>
              </w:rPr>
            </w:pPr>
            <w:r w:rsidRPr="00116A90">
              <w:rPr>
                <w:sz w:val="28"/>
                <w:szCs w:val="28"/>
              </w:rPr>
              <w:t>Việt Nam</w:t>
            </w:r>
          </w:p>
        </w:tc>
        <w:tc>
          <w:tcPr>
            <w:tcW w:w="1297" w:type="dxa"/>
            <w:tcBorders>
              <w:top w:val="single" w:sz="8" w:space="0" w:color="auto"/>
              <w:left w:val="single" w:sz="8" w:space="0" w:color="auto"/>
              <w:bottom w:val="nil"/>
              <w:right w:val="single" w:sz="8" w:space="0" w:color="auto"/>
            </w:tcBorders>
            <w:shd w:val="clear" w:color="auto" w:fill="FFFFFF"/>
            <w:vAlign w:val="center"/>
          </w:tcPr>
          <w:p w:rsidR="000D4243" w:rsidRPr="00116A90" w:rsidRDefault="000D4243" w:rsidP="00833C14">
            <w:pPr>
              <w:tabs>
                <w:tab w:val="left" w:pos="1134"/>
              </w:tabs>
              <w:spacing w:after="0" w:line="240" w:lineRule="auto"/>
              <w:jc w:val="center"/>
              <w:rPr>
                <w:sz w:val="28"/>
                <w:szCs w:val="28"/>
              </w:rPr>
            </w:pPr>
            <w:r w:rsidRPr="00116A90">
              <w:rPr>
                <w:sz w:val="28"/>
                <w:szCs w:val="28"/>
              </w:rPr>
              <w:t>Vì sự bình đẳng và dân chủ trong giáo dục</w:t>
            </w:r>
          </w:p>
        </w:tc>
      </w:tr>
      <w:tr w:rsidR="00116A90" w:rsidRPr="00116A90" w:rsidTr="00757232">
        <w:trPr>
          <w:trHeight w:val="1185"/>
        </w:trPr>
        <w:tc>
          <w:tcPr>
            <w:tcW w:w="609" w:type="dxa"/>
            <w:tcBorders>
              <w:top w:val="single" w:sz="8" w:space="0" w:color="auto"/>
              <w:left w:val="single" w:sz="8" w:space="0" w:color="auto"/>
              <w:bottom w:val="single" w:sz="8" w:space="0" w:color="auto"/>
              <w:right w:val="nil"/>
            </w:tcBorders>
            <w:shd w:val="clear" w:color="auto" w:fill="FFFFFF"/>
            <w:vAlign w:val="center"/>
          </w:tcPr>
          <w:p w:rsidR="000D4243" w:rsidRPr="00116A90" w:rsidRDefault="000D4243" w:rsidP="00833C14">
            <w:pPr>
              <w:spacing w:after="0" w:line="240" w:lineRule="auto"/>
              <w:jc w:val="center"/>
              <w:rPr>
                <w:iCs/>
                <w:sz w:val="28"/>
                <w:szCs w:val="28"/>
              </w:rPr>
            </w:pPr>
            <w:r w:rsidRPr="00116A90">
              <w:rPr>
                <w:iCs/>
                <w:sz w:val="28"/>
                <w:szCs w:val="28"/>
              </w:rPr>
              <w:t>9</w:t>
            </w:r>
          </w:p>
        </w:tc>
        <w:tc>
          <w:tcPr>
            <w:tcW w:w="218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0D4243" w:rsidRPr="00116A90" w:rsidRDefault="000D4243" w:rsidP="00833C14">
            <w:pPr>
              <w:spacing w:after="0" w:line="240" w:lineRule="auto"/>
              <w:jc w:val="center"/>
              <w:rPr>
                <w:iCs/>
                <w:sz w:val="28"/>
                <w:szCs w:val="28"/>
              </w:rPr>
            </w:pPr>
            <w:r w:rsidRPr="00116A90">
              <w:rPr>
                <w:iCs/>
                <w:sz w:val="28"/>
                <w:szCs w:val="28"/>
              </w:rPr>
              <w:t>Tiếng Anh 1</w:t>
            </w:r>
          </w:p>
          <w:p w:rsidR="000D4243" w:rsidRPr="00116A90" w:rsidRDefault="000D4243" w:rsidP="00833C14">
            <w:pPr>
              <w:spacing w:after="0" w:line="240" w:lineRule="auto"/>
              <w:jc w:val="center"/>
              <w:rPr>
                <w:iCs/>
                <w:sz w:val="28"/>
                <w:szCs w:val="28"/>
              </w:rPr>
            </w:pPr>
          </w:p>
        </w:tc>
        <w:tc>
          <w:tcPr>
            <w:tcW w:w="436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0D4243" w:rsidRPr="00116A90" w:rsidRDefault="005C054C" w:rsidP="00833C14">
            <w:pPr>
              <w:spacing w:after="0" w:line="240" w:lineRule="auto"/>
              <w:jc w:val="both"/>
              <w:rPr>
                <w:sz w:val="28"/>
                <w:szCs w:val="28"/>
              </w:rPr>
            </w:pPr>
            <w:r w:rsidRPr="00116A90">
              <w:rPr>
                <w:sz w:val="28"/>
                <w:szCs w:val="28"/>
              </w:rPr>
              <w:t>Nguyễn Thị Ngọc Quyên (C</w:t>
            </w:r>
            <w:r w:rsidR="000D4243" w:rsidRPr="00116A90">
              <w:rPr>
                <w:sz w:val="28"/>
                <w:szCs w:val="28"/>
              </w:rPr>
              <w:t>hủ</w:t>
            </w:r>
            <w:r w:rsidRPr="00116A90">
              <w:rPr>
                <w:sz w:val="28"/>
                <w:szCs w:val="28"/>
              </w:rPr>
              <w:t xml:space="preserve"> biên), Đặng Đỗ Thiên Thanh, Lê Thị Tuyết Minh, Nguyễn Dương Hoài Thương, Huỳnh Tuyết Mai, Nguyễn Thụy </w:t>
            </w:r>
            <w:r w:rsidRPr="00116A90">
              <w:rPr>
                <w:sz w:val="28"/>
                <w:szCs w:val="28"/>
              </w:rPr>
              <w:lastRenderedPageBreak/>
              <w:t>Uyên Sa, Nguyễn Hoàng Thiên Ý</w:t>
            </w:r>
            <w:r w:rsidR="000D4243" w:rsidRPr="00116A90">
              <w:rPr>
                <w:sz w:val="28"/>
                <w:szCs w:val="28"/>
              </w:rPr>
              <w:t>.</w:t>
            </w:r>
          </w:p>
        </w:tc>
        <w:tc>
          <w:tcPr>
            <w:tcW w:w="163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0D4243" w:rsidRPr="00116A90" w:rsidRDefault="005C054C" w:rsidP="005C054C">
            <w:pPr>
              <w:spacing w:after="0" w:line="240" w:lineRule="auto"/>
              <w:jc w:val="center"/>
              <w:rPr>
                <w:sz w:val="28"/>
                <w:szCs w:val="28"/>
              </w:rPr>
            </w:pPr>
            <w:r w:rsidRPr="00116A90">
              <w:rPr>
                <w:sz w:val="28"/>
                <w:szCs w:val="28"/>
              </w:rPr>
              <w:lastRenderedPageBreak/>
              <w:t xml:space="preserve"> Đại học Sư phạm Tp. Hồ Chí Minh</w:t>
            </w:r>
          </w:p>
        </w:tc>
        <w:tc>
          <w:tcPr>
            <w:tcW w:w="1297" w:type="dxa"/>
            <w:tcBorders>
              <w:top w:val="single" w:sz="8" w:space="0" w:color="auto"/>
              <w:left w:val="single" w:sz="8" w:space="0" w:color="auto"/>
              <w:bottom w:val="single" w:sz="8" w:space="0" w:color="auto"/>
              <w:right w:val="single" w:sz="8" w:space="0" w:color="auto"/>
            </w:tcBorders>
            <w:shd w:val="clear" w:color="auto" w:fill="FFFFFF"/>
            <w:vAlign w:val="center"/>
          </w:tcPr>
          <w:p w:rsidR="000D4243" w:rsidRPr="00116A90" w:rsidRDefault="005C054C" w:rsidP="00833C14">
            <w:pPr>
              <w:tabs>
                <w:tab w:val="left" w:pos="1134"/>
              </w:tabs>
              <w:spacing w:after="0" w:line="240" w:lineRule="auto"/>
              <w:jc w:val="center"/>
              <w:rPr>
                <w:sz w:val="28"/>
                <w:szCs w:val="28"/>
              </w:rPr>
            </w:pPr>
            <w:r w:rsidRPr="00116A90">
              <w:rPr>
                <w:sz w:val="28"/>
                <w:szCs w:val="28"/>
              </w:rPr>
              <w:t>Đại Trường Phát</w:t>
            </w:r>
          </w:p>
        </w:tc>
      </w:tr>
      <w:tr w:rsidR="00116A90" w:rsidRPr="00116A90" w:rsidTr="00757232">
        <w:trPr>
          <w:trHeight w:val="1185"/>
        </w:trPr>
        <w:tc>
          <w:tcPr>
            <w:tcW w:w="609" w:type="dxa"/>
            <w:tcBorders>
              <w:top w:val="single" w:sz="8" w:space="0" w:color="auto"/>
              <w:left w:val="single" w:sz="8" w:space="0" w:color="auto"/>
              <w:bottom w:val="single" w:sz="8" w:space="0" w:color="auto"/>
              <w:right w:val="nil"/>
            </w:tcBorders>
            <w:shd w:val="clear" w:color="auto" w:fill="FFFFFF"/>
            <w:vAlign w:val="center"/>
          </w:tcPr>
          <w:p w:rsidR="007B071A" w:rsidRPr="00116A90" w:rsidRDefault="007B071A" w:rsidP="00833C14">
            <w:pPr>
              <w:spacing w:after="0" w:line="240" w:lineRule="auto"/>
              <w:jc w:val="center"/>
              <w:rPr>
                <w:iCs/>
                <w:sz w:val="28"/>
                <w:szCs w:val="28"/>
              </w:rPr>
            </w:pPr>
            <w:r w:rsidRPr="00116A90">
              <w:rPr>
                <w:iCs/>
                <w:sz w:val="28"/>
                <w:szCs w:val="28"/>
              </w:rPr>
              <w:lastRenderedPageBreak/>
              <w:t>10</w:t>
            </w:r>
          </w:p>
        </w:tc>
        <w:tc>
          <w:tcPr>
            <w:tcW w:w="218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iCs/>
                <w:sz w:val="28"/>
                <w:szCs w:val="28"/>
              </w:rPr>
            </w:pPr>
            <w:r w:rsidRPr="00116A90">
              <w:rPr>
                <w:iCs/>
                <w:sz w:val="28"/>
                <w:szCs w:val="28"/>
              </w:rPr>
              <w:t>Tài liệu Giáo dục địa phương Thành phố Đà Nẵng lớp 1</w:t>
            </w:r>
          </w:p>
        </w:tc>
        <w:tc>
          <w:tcPr>
            <w:tcW w:w="436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7B071A" w:rsidRPr="00116A90" w:rsidRDefault="007B071A" w:rsidP="007B071A">
            <w:pPr>
              <w:spacing w:after="0" w:line="240" w:lineRule="auto"/>
              <w:jc w:val="both"/>
              <w:rPr>
                <w:sz w:val="28"/>
                <w:szCs w:val="28"/>
              </w:rPr>
            </w:pPr>
            <w:r w:rsidRPr="00116A90">
              <w:rPr>
                <w:sz w:val="28"/>
                <w:szCs w:val="28"/>
              </w:rPr>
              <w:t>Nguyễn Mạnh Hùng (Chủ biên), Phạm Duy Anh, Võ Văn Minh, Mai Thị Phương, Hà Thị Thư, Bùi Văn Tiếng.</w:t>
            </w:r>
          </w:p>
        </w:tc>
        <w:tc>
          <w:tcPr>
            <w:tcW w:w="163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7B071A" w:rsidRPr="00116A90" w:rsidRDefault="007B071A" w:rsidP="007B071A">
            <w:pPr>
              <w:spacing w:after="0" w:line="240" w:lineRule="auto"/>
              <w:jc w:val="center"/>
              <w:rPr>
                <w:sz w:val="28"/>
                <w:szCs w:val="28"/>
              </w:rPr>
            </w:pPr>
            <w:r w:rsidRPr="00116A90">
              <w:rPr>
                <w:sz w:val="28"/>
                <w:szCs w:val="28"/>
              </w:rPr>
              <w:t xml:space="preserve">Giáo dục </w:t>
            </w:r>
          </w:p>
          <w:p w:rsidR="007B071A" w:rsidRPr="00116A90" w:rsidRDefault="007B071A" w:rsidP="007B071A">
            <w:pPr>
              <w:spacing w:after="0" w:line="240" w:lineRule="auto"/>
              <w:jc w:val="center"/>
              <w:rPr>
                <w:sz w:val="28"/>
                <w:szCs w:val="28"/>
              </w:rPr>
            </w:pPr>
            <w:r w:rsidRPr="00116A90">
              <w:rPr>
                <w:sz w:val="28"/>
                <w:szCs w:val="28"/>
              </w:rPr>
              <w:t>Việt Nam</w:t>
            </w:r>
          </w:p>
        </w:tc>
        <w:tc>
          <w:tcPr>
            <w:tcW w:w="1297" w:type="dxa"/>
            <w:tcBorders>
              <w:top w:val="single" w:sz="8" w:space="0" w:color="auto"/>
              <w:left w:val="single" w:sz="8" w:space="0" w:color="auto"/>
              <w:bottom w:val="single" w:sz="8" w:space="0" w:color="auto"/>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p>
        </w:tc>
      </w:tr>
    </w:tbl>
    <w:p w:rsidR="001C2B8F" w:rsidRPr="00116A90" w:rsidRDefault="001C2B8F" w:rsidP="00AE6883">
      <w:pPr>
        <w:spacing w:after="120" w:line="240" w:lineRule="auto"/>
        <w:ind w:firstLine="720"/>
        <w:jc w:val="both"/>
        <w:rPr>
          <w:b/>
          <w:sz w:val="28"/>
          <w:szCs w:val="28"/>
        </w:rPr>
      </w:pPr>
    </w:p>
    <w:p w:rsidR="001C2B8F" w:rsidRDefault="001C2B8F"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Default="00757232" w:rsidP="008107C9">
      <w:pPr>
        <w:spacing w:after="120" w:line="240" w:lineRule="auto"/>
        <w:jc w:val="both"/>
        <w:rPr>
          <w:b/>
          <w:sz w:val="28"/>
          <w:szCs w:val="28"/>
        </w:rPr>
      </w:pPr>
    </w:p>
    <w:p w:rsidR="00757232" w:rsidRPr="00116A90" w:rsidRDefault="00757232" w:rsidP="008107C9">
      <w:pPr>
        <w:spacing w:after="120" w:line="240" w:lineRule="auto"/>
        <w:jc w:val="both"/>
        <w:rPr>
          <w:b/>
          <w:sz w:val="28"/>
          <w:szCs w:val="28"/>
        </w:rPr>
      </w:pPr>
    </w:p>
    <w:p w:rsidR="000D4243" w:rsidRPr="00116A90" w:rsidRDefault="00AE6883" w:rsidP="00AE6883">
      <w:pPr>
        <w:spacing w:after="120" w:line="240" w:lineRule="auto"/>
        <w:ind w:firstLine="720"/>
        <w:jc w:val="both"/>
        <w:rPr>
          <w:b/>
          <w:sz w:val="28"/>
          <w:szCs w:val="28"/>
        </w:rPr>
      </w:pPr>
      <w:r w:rsidRPr="00116A90">
        <w:rPr>
          <w:b/>
          <w:sz w:val="28"/>
          <w:szCs w:val="28"/>
        </w:rPr>
        <w:lastRenderedPageBreak/>
        <w:t>2</w:t>
      </w:r>
      <w:r w:rsidR="000D4243" w:rsidRPr="00116A90">
        <w:rPr>
          <w:b/>
          <w:sz w:val="28"/>
          <w:szCs w:val="28"/>
        </w:rPr>
        <w:t>.</w:t>
      </w:r>
      <w:r w:rsidR="00F51F99" w:rsidRPr="00116A90">
        <w:rPr>
          <w:b/>
          <w:sz w:val="28"/>
          <w:szCs w:val="28"/>
        </w:rPr>
        <w:t xml:space="preserve"> </w:t>
      </w:r>
      <w:r w:rsidR="000D4243" w:rsidRPr="00116A90">
        <w:rPr>
          <w:b/>
          <w:sz w:val="28"/>
          <w:szCs w:val="28"/>
        </w:rPr>
        <w:t xml:space="preserve">Danh mục sách giáo khoa lớp </w:t>
      </w:r>
      <w:r w:rsidR="007B071A" w:rsidRPr="00116A90">
        <w:rPr>
          <w:b/>
          <w:sz w:val="28"/>
          <w:szCs w:val="28"/>
        </w:rPr>
        <w:t>2</w:t>
      </w:r>
    </w:p>
    <w:tbl>
      <w:tblPr>
        <w:tblW w:w="10080" w:type="dxa"/>
        <w:tblInd w:w="-770" w:type="dxa"/>
        <w:tblLayout w:type="fixed"/>
        <w:tblCellMar>
          <w:left w:w="0" w:type="dxa"/>
          <w:right w:w="0" w:type="dxa"/>
        </w:tblCellMar>
        <w:tblLook w:val="04A0" w:firstRow="1" w:lastRow="0" w:firstColumn="1" w:lastColumn="0" w:noHBand="0" w:noVBand="1"/>
      </w:tblPr>
      <w:tblGrid>
        <w:gridCol w:w="732"/>
        <w:gridCol w:w="2058"/>
        <w:gridCol w:w="4320"/>
        <w:gridCol w:w="1735"/>
        <w:gridCol w:w="1235"/>
      </w:tblGrid>
      <w:tr w:rsidR="00116A90" w:rsidRPr="00116A90" w:rsidTr="00757232">
        <w:trPr>
          <w:trHeight w:val="352"/>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b/>
                <w:iCs/>
                <w:sz w:val="28"/>
                <w:szCs w:val="28"/>
              </w:rPr>
            </w:pPr>
            <w:r w:rsidRPr="00116A90">
              <w:rPr>
                <w:b/>
                <w:iCs/>
                <w:sz w:val="28"/>
                <w:szCs w:val="28"/>
              </w:rPr>
              <w:t>TT</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b/>
                <w:sz w:val="28"/>
                <w:szCs w:val="28"/>
              </w:rPr>
            </w:pPr>
            <w:r w:rsidRPr="00116A90">
              <w:rPr>
                <w:b/>
                <w:sz w:val="28"/>
                <w:szCs w:val="28"/>
              </w:rPr>
              <w:t>Tên sách</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pStyle w:val="Default"/>
              <w:spacing w:before="120" w:after="120"/>
              <w:jc w:val="center"/>
              <w:rPr>
                <w:b/>
                <w:iCs/>
                <w:color w:val="auto"/>
                <w:sz w:val="28"/>
                <w:szCs w:val="28"/>
              </w:rPr>
            </w:pPr>
            <w:r w:rsidRPr="00116A90">
              <w:rPr>
                <w:b/>
                <w:iCs/>
                <w:color w:val="auto"/>
                <w:sz w:val="28"/>
                <w:szCs w:val="28"/>
              </w:rPr>
              <w:t>Tác giả</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b/>
                <w:sz w:val="28"/>
                <w:szCs w:val="28"/>
              </w:rPr>
            </w:pPr>
            <w:r w:rsidRPr="00116A90">
              <w:rPr>
                <w:b/>
                <w:sz w:val="28"/>
                <w:szCs w:val="28"/>
              </w:rPr>
              <w:t>Nxb</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b/>
                <w:sz w:val="28"/>
                <w:szCs w:val="28"/>
              </w:rPr>
            </w:pPr>
            <w:r w:rsidRPr="00116A90">
              <w:rPr>
                <w:b/>
                <w:sz w:val="28"/>
                <w:szCs w:val="28"/>
              </w:rPr>
              <w:t>Thuộc</w:t>
            </w:r>
          </w:p>
          <w:p w:rsidR="007B071A" w:rsidRPr="00116A90" w:rsidRDefault="007B071A" w:rsidP="00833C14">
            <w:pPr>
              <w:tabs>
                <w:tab w:val="left" w:pos="1134"/>
              </w:tabs>
              <w:spacing w:after="0" w:line="240" w:lineRule="auto"/>
              <w:jc w:val="center"/>
              <w:rPr>
                <w:b/>
                <w:sz w:val="28"/>
                <w:szCs w:val="28"/>
              </w:rPr>
            </w:pPr>
            <w:r w:rsidRPr="00116A90">
              <w:rPr>
                <w:b/>
                <w:sz w:val="28"/>
                <w:szCs w:val="28"/>
              </w:rPr>
              <w:t>bộ sách</w:t>
            </w:r>
          </w:p>
        </w:tc>
      </w:tr>
      <w:tr w:rsidR="00116A90" w:rsidRPr="00116A90" w:rsidTr="00757232">
        <w:trPr>
          <w:trHeight w:val="1095"/>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iCs/>
                <w:sz w:val="28"/>
                <w:szCs w:val="28"/>
              </w:rPr>
            </w:pPr>
            <w:r w:rsidRPr="00116A90">
              <w:rPr>
                <w:iCs/>
                <w:sz w:val="28"/>
                <w:szCs w:val="28"/>
              </w:rPr>
              <w:t>1</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7B071A" w:rsidP="00833C14">
            <w:pPr>
              <w:spacing w:after="0" w:line="240" w:lineRule="auto"/>
              <w:jc w:val="center"/>
              <w:rPr>
                <w:iCs/>
                <w:sz w:val="28"/>
                <w:szCs w:val="28"/>
              </w:rPr>
            </w:pPr>
            <w:r w:rsidRPr="00116A90">
              <w:rPr>
                <w:iCs/>
                <w:sz w:val="28"/>
                <w:szCs w:val="28"/>
              </w:rPr>
              <w:t>Tiếng Việt 2</w:t>
            </w:r>
          </w:p>
          <w:p w:rsidR="007B071A" w:rsidRPr="00116A90" w:rsidRDefault="007B071A" w:rsidP="00833C14">
            <w:pPr>
              <w:spacing w:after="0" w:line="240" w:lineRule="auto"/>
              <w:jc w:val="center"/>
              <w:rPr>
                <w:iCs/>
                <w:sz w:val="28"/>
                <w:szCs w:val="28"/>
              </w:rPr>
            </w:pPr>
            <w:r w:rsidRPr="00116A90">
              <w:rPr>
                <w:iCs/>
                <w:sz w:val="28"/>
                <w:szCs w:val="28"/>
              </w:rPr>
              <w:t xml:space="preserve"> (Tập 1+ Tập 2)</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pStyle w:val="Default"/>
              <w:spacing w:before="120" w:after="120"/>
              <w:jc w:val="both"/>
              <w:rPr>
                <w:color w:val="auto"/>
                <w:sz w:val="28"/>
                <w:szCs w:val="28"/>
                <w:lang w:eastAsia="vi-VN"/>
              </w:rPr>
            </w:pPr>
            <w:r w:rsidRPr="00116A90">
              <w:rPr>
                <w:color w:val="auto"/>
                <w:sz w:val="28"/>
                <w:szCs w:val="28"/>
                <w:lang w:val="vi-VN" w:eastAsia="vi-VN"/>
              </w:rPr>
              <w:t xml:space="preserve">Bùi Mạnh Hùng (Tổng Chủ biên), </w:t>
            </w:r>
            <w:r w:rsidRPr="00116A90">
              <w:rPr>
                <w:color w:val="auto"/>
                <w:sz w:val="28"/>
                <w:szCs w:val="28"/>
                <w:lang w:eastAsia="vi-VN"/>
              </w:rPr>
              <w:t>Bùi Mạnh Hùng, Trần Thị Hiền Lương (đồng chủ biên)</w:t>
            </w:r>
            <w:r w:rsidRPr="00116A90">
              <w:rPr>
                <w:color w:val="auto"/>
                <w:sz w:val="28"/>
                <w:szCs w:val="28"/>
                <w:lang w:val="vi-VN" w:eastAsia="vi-VN"/>
              </w:rPr>
              <w:t xml:space="preserve">, </w:t>
            </w:r>
            <w:r w:rsidRPr="00116A90">
              <w:rPr>
                <w:color w:val="auto"/>
                <w:sz w:val="28"/>
                <w:szCs w:val="28"/>
                <w:lang w:eastAsia="vi-VN"/>
              </w:rPr>
              <w:t>Lê Thị Lan Anh, Đỗ Hồng Dương, Vũ Thị Thanh Hương, Trịnh Cẩm Lan, Vũ Thị Lan, Nguyễn Thị Ngọc Minh, Chu Thị Phương, Trần Kim Phượng,</w:t>
            </w:r>
            <w:r w:rsidRPr="00116A90">
              <w:rPr>
                <w:color w:val="auto"/>
                <w:sz w:val="28"/>
                <w:szCs w:val="28"/>
                <w:lang w:val="vi-VN" w:eastAsia="vi-VN"/>
              </w:rPr>
              <w:t>Đặng Thị Hảo Tâm</w:t>
            </w:r>
            <w:r w:rsidRPr="00116A90">
              <w:rPr>
                <w:color w:val="auto"/>
                <w:sz w:val="28"/>
                <w:szCs w:val="28"/>
                <w:lang w:eastAsia="vi-VN"/>
              </w:rPr>
              <w:t>.</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7B071A" w:rsidRPr="00116A90" w:rsidRDefault="00637792" w:rsidP="00637792">
            <w:pPr>
              <w:spacing w:after="0" w:line="240" w:lineRule="auto"/>
              <w:jc w:val="center"/>
              <w:rPr>
                <w:sz w:val="28"/>
                <w:szCs w:val="28"/>
              </w:rPr>
            </w:pPr>
            <w:r w:rsidRPr="00116A90">
              <w:rPr>
                <w:sz w:val="28"/>
                <w:szCs w:val="28"/>
              </w:rPr>
              <w:t>Việt Nam</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p>
          <w:p w:rsidR="007B071A" w:rsidRPr="00116A90" w:rsidRDefault="007B071A" w:rsidP="00833C14">
            <w:pPr>
              <w:jc w:val="center"/>
              <w:rPr>
                <w:sz w:val="28"/>
                <w:szCs w:val="28"/>
              </w:rPr>
            </w:pPr>
            <w:r w:rsidRPr="00116A90">
              <w:rPr>
                <w:sz w:val="28"/>
                <w:szCs w:val="28"/>
              </w:rPr>
              <w:t>Kết nối Tri thức với cuộc sống</w:t>
            </w:r>
          </w:p>
        </w:tc>
      </w:tr>
      <w:tr w:rsidR="00116A90" w:rsidRPr="00116A90" w:rsidTr="00757232">
        <w:trPr>
          <w:trHeight w:val="1095"/>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sz w:val="28"/>
                <w:szCs w:val="28"/>
                <w:lang w:eastAsia="vi-VN"/>
              </w:rPr>
            </w:pPr>
            <w:r w:rsidRPr="00116A90">
              <w:rPr>
                <w:sz w:val="28"/>
                <w:szCs w:val="28"/>
                <w:lang w:eastAsia="vi-VN"/>
              </w:rPr>
              <w:t>2</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sz w:val="28"/>
                <w:szCs w:val="28"/>
                <w:lang w:eastAsia="vi-VN"/>
              </w:rPr>
            </w:pPr>
            <w:r w:rsidRPr="00116A90">
              <w:rPr>
                <w:sz w:val="28"/>
                <w:szCs w:val="28"/>
                <w:lang w:eastAsia="vi-VN"/>
              </w:rPr>
              <w:t>Toán 2</w:t>
            </w:r>
          </w:p>
          <w:p w:rsidR="007B071A" w:rsidRPr="00116A90" w:rsidRDefault="007B071A" w:rsidP="00833C14">
            <w:pPr>
              <w:spacing w:after="0" w:line="240" w:lineRule="auto"/>
              <w:jc w:val="center"/>
              <w:rPr>
                <w:sz w:val="28"/>
                <w:szCs w:val="28"/>
              </w:rPr>
            </w:pPr>
            <w:r w:rsidRPr="00116A90">
              <w:rPr>
                <w:iCs/>
                <w:sz w:val="28"/>
                <w:szCs w:val="28"/>
              </w:rPr>
              <w:t>(Tập 1+ Tập 2)</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both"/>
              <w:rPr>
                <w:sz w:val="28"/>
                <w:szCs w:val="28"/>
              </w:rPr>
            </w:pPr>
            <w:r w:rsidRPr="00116A90">
              <w:rPr>
                <w:sz w:val="28"/>
                <w:szCs w:val="28"/>
                <w:lang w:val="vi-VN" w:eastAsia="vi-VN"/>
              </w:rPr>
              <w:t>Hà Huy Khoái (Tổng Chủ biên), Lê Anh Vinh (Chủ biên), Nguyễn Áng, Vũ Văn Dương, Nguyễn Minh Hải,</w:t>
            </w:r>
            <w:r w:rsidRPr="00116A90">
              <w:rPr>
                <w:sz w:val="28"/>
                <w:szCs w:val="28"/>
                <w:lang w:eastAsia="vi-VN"/>
              </w:rPr>
              <w:t xml:space="preserve"> Hoàng Quế Hường,</w:t>
            </w:r>
            <w:r w:rsidRPr="00116A90">
              <w:rPr>
                <w:sz w:val="28"/>
                <w:szCs w:val="28"/>
                <w:lang w:val="vi-VN" w:eastAsia="vi-VN"/>
              </w:rPr>
              <w:t xml:space="preserve"> Bùi Bá Mạnh</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7B071A" w:rsidRPr="00116A90" w:rsidRDefault="00637792" w:rsidP="00637792">
            <w:pPr>
              <w:jc w:val="center"/>
              <w:rPr>
                <w:sz w:val="28"/>
                <w:szCs w:val="28"/>
              </w:rPr>
            </w:pPr>
            <w:r w:rsidRPr="00116A90">
              <w:rPr>
                <w:sz w:val="28"/>
                <w:szCs w:val="28"/>
              </w:rPr>
              <w:t>Việt Nam</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sz w:val="28"/>
                <w:szCs w:val="28"/>
                <w:lang w:eastAsia="vi-VN"/>
              </w:rPr>
            </w:pPr>
            <w:r w:rsidRPr="00116A90">
              <w:rPr>
                <w:sz w:val="28"/>
                <w:szCs w:val="28"/>
                <w:lang w:eastAsia="vi-VN"/>
              </w:rPr>
              <w:t>3</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094C2E" w:rsidRPr="00116A90" w:rsidRDefault="007B071A" w:rsidP="00833C14">
            <w:pPr>
              <w:spacing w:after="0" w:line="240" w:lineRule="auto"/>
              <w:jc w:val="center"/>
              <w:rPr>
                <w:sz w:val="28"/>
                <w:szCs w:val="28"/>
                <w:lang w:eastAsia="vi-VN"/>
              </w:rPr>
            </w:pPr>
            <w:r w:rsidRPr="00116A90">
              <w:rPr>
                <w:sz w:val="28"/>
                <w:szCs w:val="28"/>
                <w:lang w:eastAsia="vi-VN"/>
              </w:rPr>
              <w:t xml:space="preserve">Tự nhiên và </w:t>
            </w:r>
          </w:p>
          <w:p w:rsidR="007B071A" w:rsidRPr="00116A90" w:rsidRDefault="007B071A" w:rsidP="00833C14">
            <w:pPr>
              <w:spacing w:after="0" w:line="240" w:lineRule="auto"/>
              <w:jc w:val="center"/>
              <w:rPr>
                <w:sz w:val="28"/>
                <w:szCs w:val="28"/>
              </w:rPr>
            </w:pPr>
            <w:r w:rsidRPr="00116A90">
              <w:rPr>
                <w:sz w:val="28"/>
                <w:szCs w:val="28"/>
                <w:lang w:eastAsia="vi-VN"/>
              </w:rPr>
              <w:t>Xã Hội 2</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both"/>
              <w:rPr>
                <w:sz w:val="28"/>
                <w:szCs w:val="28"/>
              </w:rPr>
            </w:pPr>
            <w:r w:rsidRPr="00116A90">
              <w:rPr>
                <w:sz w:val="28"/>
                <w:szCs w:val="28"/>
              </w:rPr>
              <w:t>Vũ Văn Hùng (Tổng Chủ biên), Nguyễn Thị Thấn (Chủ biên), Đào Thị Hồng, Phương Hà Lan, Phạm Việt Quỳnh, Hoàng Quý Tỉnh</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7B071A" w:rsidRPr="00116A90" w:rsidRDefault="00637792" w:rsidP="00637792">
            <w:pPr>
              <w:jc w:val="center"/>
              <w:rPr>
                <w:sz w:val="28"/>
                <w:szCs w:val="28"/>
              </w:rPr>
            </w:pPr>
            <w:r w:rsidRPr="00116A90">
              <w:rPr>
                <w:sz w:val="28"/>
                <w:szCs w:val="28"/>
              </w:rPr>
              <w:t>Việt Nam</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p>
          <w:p w:rsidR="007B071A" w:rsidRPr="00116A90" w:rsidRDefault="007B071A" w:rsidP="00833C14">
            <w:pPr>
              <w:jc w:val="center"/>
              <w:rPr>
                <w:sz w:val="28"/>
                <w:szCs w:val="28"/>
              </w:rPr>
            </w:pPr>
            <w:r w:rsidRPr="00116A90">
              <w:rPr>
                <w:sz w:val="28"/>
                <w:szCs w:val="28"/>
              </w:rPr>
              <w:t>Kết nối Tri thức với cuộc sống</w:t>
            </w:r>
          </w:p>
        </w:tc>
      </w:tr>
      <w:tr w:rsidR="00116A90" w:rsidRPr="00116A90" w:rsidTr="00757232">
        <w:trPr>
          <w:trHeight w:val="1095"/>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sz w:val="28"/>
                <w:szCs w:val="28"/>
              </w:rPr>
            </w:pPr>
            <w:r w:rsidRPr="00116A90">
              <w:rPr>
                <w:sz w:val="28"/>
                <w:szCs w:val="28"/>
              </w:rPr>
              <w:t>4</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sz w:val="28"/>
                <w:szCs w:val="28"/>
              </w:rPr>
            </w:pPr>
            <w:r w:rsidRPr="00116A90">
              <w:rPr>
                <w:iCs/>
                <w:sz w:val="28"/>
                <w:szCs w:val="28"/>
              </w:rPr>
              <w:t>Âm nhạc 2</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both"/>
              <w:rPr>
                <w:sz w:val="28"/>
                <w:szCs w:val="28"/>
              </w:rPr>
            </w:pPr>
            <w:r w:rsidRPr="00116A90">
              <w:rPr>
                <w:sz w:val="28"/>
                <w:szCs w:val="28"/>
              </w:rPr>
              <w:t xml:space="preserve"> Hoàng Long, Đỗ Thị Minh Chính (Tổng Chủ biên kiêm Chủ biên), Nguyễn Thị Thanh Bình, Mai Linh Chi, Nguyễn Thị Phương Mai, Nguyễn Thị Nga, Đặng Khánh Nhật, Trần Thị Kim Thăng, Nguyễn Thị Thanh Vân</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7B071A" w:rsidRPr="00116A90" w:rsidRDefault="00637792" w:rsidP="00637792">
            <w:pPr>
              <w:jc w:val="center"/>
              <w:rPr>
                <w:sz w:val="28"/>
                <w:szCs w:val="28"/>
              </w:rPr>
            </w:pPr>
            <w:r w:rsidRPr="00116A90">
              <w:rPr>
                <w:sz w:val="28"/>
                <w:szCs w:val="28"/>
              </w:rPr>
              <w:t>Việt Nam</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885"/>
        </w:trPr>
        <w:tc>
          <w:tcPr>
            <w:tcW w:w="732" w:type="dxa"/>
            <w:tcBorders>
              <w:top w:val="single" w:sz="8"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sz w:val="28"/>
                <w:szCs w:val="28"/>
              </w:rPr>
            </w:pPr>
            <w:r w:rsidRPr="00116A90">
              <w:rPr>
                <w:sz w:val="28"/>
                <w:szCs w:val="28"/>
              </w:rPr>
              <w:t>5</w:t>
            </w:r>
          </w:p>
        </w:tc>
        <w:tc>
          <w:tcPr>
            <w:tcW w:w="205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sz w:val="28"/>
                <w:szCs w:val="28"/>
              </w:rPr>
            </w:pPr>
            <w:r w:rsidRPr="00116A90">
              <w:rPr>
                <w:sz w:val="28"/>
                <w:szCs w:val="28"/>
              </w:rPr>
              <w:t xml:space="preserve"> Đạo đức 2</w:t>
            </w:r>
          </w:p>
        </w:tc>
        <w:tc>
          <w:tcPr>
            <w:tcW w:w="43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both"/>
              <w:rPr>
                <w:sz w:val="28"/>
                <w:szCs w:val="28"/>
              </w:rPr>
            </w:pPr>
            <w:r w:rsidRPr="00116A90">
              <w:rPr>
                <w:sz w:val="28"/>
                <w:szCs w:val="28"/>
                <w:lang w:eastAsia="vi-VN"/>
              </w:rPr>
              <w:t>Trần Văn Thắng (Tổng chủ biên), Ngô Thị Thu Hằng (Chủ biên), Nguyễn Thị Việt Hà, Vũ Thị Mai Hường.</w:t>
            </w:r>
          </w:p>
        </w:tc>
        <w:tc>
          <w:tcPr>
            <w:tcW w:w="17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7B071A" w:rsidRPr="00116A90" w:rsidRDefault="001C2B8F" w:rsidP="00AE6883">
            <w:pPr>
              <w:jc w:val="center"/>
              <w:rPr>
                <w:sz w:val="28"/>
                <w:szCs w:val="28"/>
              </w:rPr>
            </w:pPr>
            <w:r w:rsidRPr="00116A90">
              <w:rPr>
                <w:sz w:val="28"/>
                <w:szCs w:val="28"/>
              </w:rPr>
              <w:t>Đại học Sư phạm TP Hồ Chí Minh</w:t>
            </w:r>
          </w:p>
        </w:tc>
        <w:tc>
          <w:tcPr>
            <w:tcW w:w="1235" w:type="dxa"/>
            <w:tcBorders>
              <w:top w:val="single" w:sz="8"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885"/>
        </w:trPr>
        <w:tc>
          <w:tcPr>
            <w:tcW w:w="732" w:type="dxa"/>
            <w:tcBorders>
              <w:top w:val="single" w:sz="8" w:space="0" w:color="auto"/>
              <w:left w:val="single" w:sz="8" w:space="0" w:color="auto"/>
              <w:bottom w:val="single" w:sz="8" w:space="0" w:color="auto"/>
              <w:right w:val="nil"/>
            </w:tcBorders>
            <w:shd w:val="clear" w:color="auto" w:fill="FFFFFF"/>
            <w:vAlign w:val="center"/>
          </w:tcPr>
          <w:p w:rsidR="007B071A" w:rsidRPr="00116A90" w:rsidRDefault="007B071A" w:rsidP="00833C14">
            <w:pPr>
              <w:spacing w:after="0" w:line="240" w:lineRule="auto"/>
              <w:jc w:val="center"/>
              <w:rPr>
                <w:iCs/>
                <w:sz w:val="28"/>
                <w:szCs w:val="28"/>
              </w:rPr>
            </w:pPr>
            <w:r w:rsidRPr="00116A90">
              <w:rPr>
                <w:iCs/>
                <w:sz w:val="28"/>
                <w:szCs w:val="28"/>
              </w:rPr>
              <w:t>6</w:t>
            </w:r>
          </w:p>
        </w:tc>
        <w:tc>
          <w:tcPr>
            <w:tcW w:w="205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094C2E" w:rsidRPr="00116A90" w:rsidRDefault="007B071A" w:rsidP="00833C14">
            <w:pPr>
              <w:spacing w:after="0" w:line="240" w:lineRule="auto"/>
              <w:jc w:val="center"/>
              <w:rPr>
                <w:sz w:val="28"/>
                <w:szCs w:val="28"/>
              </w:rPr>
            </w:pPr>
            <w:r w:rsidRPr="00116A90">
              <w:rPr>
                <w:sz w:val="28"/>
                <w:szCs w:val="28"/>
              </w:rPr>
              <w:t xml:space="preserve">Giáo dục </w:t>
            </w:r>
          </w:p>
          <w:p w:rsidR="007B071A" w:rsidRPr="00116A90" w:rsidRDefault="007B071A" w:rsidP="00833C14">
            <w:pPr>
              <w:spacing w:after="0" w:line="240" w:lineRule="auto"/>
              <w:jc w:val="center"/>
              <w:rPr>
                <w:sz w:val="28"/>
                <w:szCs w:val="28"/>
              </w:rPr>
            </w:pPr>
            <w:r w:rsidRPr="00116A90">
              <w:rPr>
                <w:sz w:val="28"/>
                <w:szCs w:val="28"/>
              </w:rPr>
              <w:t>Thể chất 2</w:t>
            </w:r>
          </w:p>
        </w:tc>
        <w:tc>
          <w:tcPr>
            <w:tcW w:w="43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both"/>
              <w:rPr>
                <w:sz w:val="28"/>
                <w:szCs w:val="28"/>
              </w:rPr>
            </w:pPr>
            <w:r w:rsidRPr="00116A90">
              <w:rPr>
                <w:rFonts w:eastAsiaTheme="minorHAnsi"/>
                <w:sz w:val="28"/>
                <w:szCs w:val="28"/>
              </w:rPr>
              <w:t xml:space="preserve">Lưu Quang Hiệp </w:t>
            </w:r>
            <w:r w:rsidRPr="00116A90">
              <w:rPr>
                <w:sz w:val="28"/>
                <w:szCs w:val="28"/>
              </w:rPr>
              <w:t xml:space="preserve">(Tổng Chủ biên), </w:t>
            </w:r>
            <w:r w:rsidRPr="00116A90">
              <w:rPr>
                <w:rFonts w:eastAsiaTheme="minorHAnsi"/>
                <w:sz w:val="28"/>
                <w:szCs w:val="28"/>
              </w:rPr>
              <w:t xml:space="preserve"> Pham Đông Đức (Chủ biên), Nguyễn Duy Linh, Phạm Tràng Khoa.</w:t>
            </w:r>
          </w:p>
        </w:tc>
        <w:tc>
          <w:tcPr>
            <w:tcW w:w="173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7B071A" w:rsidRPr="00116A90" w:rsidRDefault="001C2B8F" w:rsidP="00833C14">
            <w:pPr>
              <w:jc w:val="center"/>
              <w:rPr>
                <w:sz w:val="28"/>
                <w:szCs w:val="28"/>
              </w:rPr>
            </w:pPr>
            <w:r w:rsidRPr="00116A90">
              <w:rPr>
                <w:sz w:val="28"/>
                <w:szCs w:val="28"/>
              </w:rPr>
              <w:t>Đại học Sư phạm TP Hồ Chí Minh</w:t>
            </w:r>
          </w:p>
        </w:tc>
        <w:tc>
          <w:tcPr>
            <w:tcW w:w="1235" w:type="dxa"/>
            <w:tcBorders>
              <w:top w:val="single" w:sz="8" w:space="0" w:color="auto"/>
              <w:left w:val="single" w:sz="8" w:space="0" w:color="auto"/>
              <w:bottom w:val="single" w:sz="8" w:space="0" w:color="auto"/>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885"/>
        </w:trPr>
        <w:tc>
          <w:tcPr>
            <w:tcW w:w="732" w:type="dxa"/>
            <w:tcBorders>
              <w:top w:val="single" w:sz="8" w:space="0" w:color="auto"/>
              <w:left w:val="single" w:sz="8" w:space="0" w:color="auto"/>
              <w:bottom w:val="single" w:sz="4" w:space="0" w:color="auto"/>
              <w:right w:val="nil"/>
            </w:tcBorders>
            <w:shd w:val="clear" w:color="auto" w:fill="FFFFFF"/>
            <w:vAlign w:val="center"/>
          </w:tcPr>
          <w:p w:rsidR="007B071A" w:rsidRPr="00116A90" w:rsidRDefault="007B071A" w:rsidP="00833C14">
            <w:pPr>
              <w:spacing w:after="0" w:line="240" w:lineRule="auto"/>
              <w:jc w:val="center"/>
              <w:rPr>
                <w:iCs/>
                <w:sz w:val="28"/>
                <w:szCs w:val="28"/>
              </w:rPr>
            </w:pPr>
            <w:r w:rsidRPr="00116A90">
              <w:rPr>
                <w:iCs/>
                <w:sz w:val="28"/>
                <w:szCs w:val="28"/>
              </w:rPr>
              <w:t>7</w:t>
            </w:r>
          </w:p>
        </w:tc>
        <w:tc>
          <w:tcPr>
            <w:tcW w:w="205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sz w:val="28"/>
                <w:szCs w:val="28"/>
              </w:rPr>
            </w:pPr>
            <w:r w:rsidRPr="00116A90">
              <w:rPr>
                <w:sz w:val="28"/>
                <w:szCs w:val="28"/>
              </w:rPr>
              <w:t>Mỹ thuật 2</w:t>
            </w:r>
          </w:p>
        </w:tc>
        <w:tc>
          <w:tcPr>
            <w:tcW w:w="4320"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rsidR="007B071A" w:rsidRPr="00116A90" w:rsidRDefault="007B071A" w:rsidP="00833C14">
            <w:pPr>
              <w:spacing w:before="120" w:after="120" w:line="240" w:lineRule="auto"/>
              <w:jc w:val="both"/>
              <w:rPr>
                <w:sz w:val="28"/>
                <w:szCs w:val="28"/>
              </w:rPr>
            </w:pPr>
            <w:r w:rsidRPr="00116A90">
              <w:rPr>
                <w:sz w:val="28"/>
                <w:szCs w:val="28"/>
              </w:rPr>
              <w:t>Nguyễn Thị Nhung, Nguyễn Xuân Tiên (Tổng Chủ biên), Nguyễn Tấn Cường, Hoàng  Minh Phúc</w:t>
            </w:r>
          </w:p>
        </w:tc>
        <w:tc>
          <w:tcPr>
            <w:tcW w:w="1735"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7B071A" w:rsidRPr="00116A90" w:rsidRDefault="00637792" w:rsidP="00637792">
            <w:pPr>
              <w:jc w:val="center"/>
              <w:rPr>
                <w:sz w:val="28"/>
                <w:szCs w:val="28"/>
              </w:rPr>
            </w:pPr>
            <w:r w:rsidRPr="00116A90">
              <w:rPr>
                <w:sz w:val="28"/>
                <w:szCs w:val="28"/>
              </w:rPr>
              <w:t>Việt Nam</w:t>
            </w:r>
          </w:p>
        </w:tc>
        <w:tc>
          <w:tcPr>
            <w:tcW w:w="1235" w:type="dxa"/>
            <w:tcBorders>
              <w:top w:val="single" w:sz="8" w:space="0" w:color="auto"/>
              <w:left w:val="single" w:sz="8" w:space="0" w:color="auto"/>
              <w:bottom w:val="single" w:sz="4" w:space="0" w:color="auto"/>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p>
          <w:p w:rsidR="007B071A" w:rsidRPr="00116A90" w:rsidRDefault="007B071A" w:rsidP="00833C14">
            <w:pPr>
              <w:jc w:val="center"/>
              <w:rPr>
                <w:sz w:val="28"/>
                <w:szCs w:val="28"/>
              </w:rPr>
            </w:pPr>
            <w:r w:rsidRPr="00116A90">
              <w:rPr>
                <w:sz w:val="28"/>
                <w:szCs w:val="28"/>
              </w:rPr>
              <w:t>Chân Trời sáng tạo</w:t>
            </w:r>
          </w:p>
        </w:tc>
      </w:tr>
      <w:tr w:rsidR="00116A90" w:rsidRPr="00116A90" w:rsidTr="00DC08CC">
        <w:trPr>
          <w:trHeight w:val="1150"/>
        </w:trPr>
        <w:tc>
          <w:tcPr>
            <w:tcW w:w="732" w:type="dxa"/>
            <w:tcBorders>
              <w:top w:val="single" w:sz="4" w:space="0" w:color="auto"/>
              <w:left w:val="single" w:sz="8" w:space="0" w:color="auto"/>
              <w:bottom w:val="nil"/>
              <w:right w:val="nil"/>
            </w:tcBorders>
            <w:shd w:val="clear" w:color="auto" w:fill="FFFFFF"/>
            <w:vAlign w:val="center"/>
          </w:tcPr>
          <w:p w:rsidR="007B071A" w:rsidRPr="00116A90" w:rsidRDefault="007B071A" w:rsidP="00833C14">
            <w:pPr>
              <w:spacing w:after="0" w:line="240" w:lineRule="auto"/>
              <w:jc w:val="center"/>
              <w:rPr>
                <w:sz w:val="28"/>
                <w:szCs w:val="28"/>
              </w:rPr>
            </w:pPr>
            <w:r w:rsidRPr="00116A90">
              <w:rPr>
                <w:sz w:val="28"/>
                <w:szCs w:val="28"/>
              </w:rPr>
              <w:lastRenderedPageBreak/>
              <w:t>8</w:t>
            </w:r>
          </w:p>
        </w:tc>
        <w:tc>
          <w:tcPr>
            <w:tcW w:w="2058"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spacing w:after="0" w:line="240" w:lineRule="auto"/>
              <w:jc w:val="center"/>
              <w:rPr>
                <w:sz w:val="28"/>
                <w:szCs w:val="28"/>
              </w:rPr>
            </w:pPr>
            <w:r w:rsidRPr="00116A90">
              <w:rPr>
                <w:sz w:val="28"/>
                <w:szCs w:val="28"/>
                <w:lang w:eastAsia="vi-VN"/>
              </w:rPr>
              <w:t xml:space="preserve"> Hoạt động trải nghiệm 2</w:t>
            </w:r>
          </w:p>
        </w:tc>
        <w:tc>
          <w:tcPr>
            <w:tcW w:w="4320"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tcPr>
          <w:p w:rsidR="007B071A" w:rsidRPr="00116A90" w:rsidRDefault="007B071A" w:rsidP="00833C14">
            <w:pPr>
              <w:pStyle w:val="Default"/>
              <w:spacing w:before="120" w:after="120"/>
              <w:jc w:val="both"/>
              <w:rPr>
                <w:color w:val="auto"/>
                <w:sz w:val="28"/>
                <w:szCs w:val="28"/>
                <w:lang w:eastAsia="vi-VN"/>
              </w:rPr>
            </w:pPr>
            <w:r w:rsidRPr="00116A90">
              <w:rPr>
                <w:color w:val="auto"/>
                <w:sz w:val="28"/>
                <w:szCs w:val="28"/>
                <w:lang w:eastAsia="vi-VN"/>
              </w:rPr>
              <w:t xml:space="preserve"> Phó Đức Hòa, Vũ Quang Tuyên </w:t>
            </w:r>
            <w:r w:rsidRPr="00116A90">
              <w:rPr>
                <w:color w:val="auto"/>
                <w:sz w:val="28"/>
                <w:szCs w:val="28"/>
              </w:rPr>
              <w:t xml:space="preserve">(đồng Tổng Chủ biên), </w:t>
            </w:r>
            <w:r w:rsidRPr="00116A90">
              <w:rPr>
                <w:rFonts w:eastAsiaTheme="minorHAnsi"/>
                <w:color w:val="auto"/>
                <w:sz w:val="28"/>
                <w:szCs w:val="28"/>
              </w:rPr>
              <w:t xml:space="preserve">Bùi Ngọc Diệp, Nguyễn Hữu Tâm, Đinh Thị Kim Thoa </w:t>
            </w:r>
            <w:r w:rsidRPr="00116A90">
              <w:rPr>
                <w:color w:val="auto"/>
                <w:sz w:val="28"/>
                <w:szCs w:val="28"/>
              </w:rPr>
              <w:t>(đồng Chủ biên), Nguyễn Hồng Kiên, Nguyễn Thị Bích Liên, Nguyễn Thị hà Liên, Vũ Phương Liên, Nguyễn Hà My, Lại Thị Yến Ngọc, Đặng Thị Thanh Nhàn, Nguyễn Thị Huyền Trang, Trần Thị Quỳnh Trang, Lê Phương Trí.</w:t>
            </w:r>
          </w:p>
        </w:tc>
        <w:tc>
          <w:tcPr>
            <w:tcW w:w="1735" w:type="dxa"/>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7B071A" w:rsidRPr="00116A90" w:rsidRDefault="00637792" w:rsidP="00637792">
            <w:pPr>
              <w:jc w:val="center"/>
              <w:rPr>
                <w:sz w:val="28"/>
                <w:szCs w:val="28"/>
              </w:rPr>
            </w:pPr>
            <w:r w:rsidRPr="00116A90">
              <w:rPr>
                <w:sz w:val="28"/>
                <w:szCs w:val="28"/>
              </w:rPr>
              <w:t>Việt Nam</w:t>
            </w:r>
          </w:p>
        </w:tc>
        <w:tc>
          <w:tcPr>
            <w:tcW w:w="1235" w:type="dxa"/>
            <w:tcBorders>
              <w:top w:val="single" w:sz="4" w:space="0" w:color="auto"/>
              <w:left w:val="single" w:sz="8" w:space="0" w:color="auto"/>
              <w:bottom w:val="nil"/>
              <w:right w:val="single" w:sz="8" w:space="0" w:color="auto"/>
            </w:tcBorders>
            <w:shd w:val="clear" w:color="auto" w:fill="FFFFFF"/>
            <w:vAlign w:val="center"/>
          </w:tcPr>
          <w:p w:rsidR="007B071A" w:rsidRPr="00116A90" w:rsidRDefault="007B071A" w:rsidP="00833C14">
            <w:pPr>
              <w:tabs>
                <w:tab w:val="left" w:pos="1134"/>
              </w:tabs>
              <w:spacing w:after="0" w:line="240" w:lineRule="auto"/>
              <w:jc w:val="center"/>
              <w:rPr>
                <w:sz w:val="28"/>
                <w:szCs w:val="28"/>
              </w:rPr>
            </w:pPr>
            <w:r w:rsidRPr="00116A90">
              <w:rPr>
                <w:sz w:val="28"/>
                <w:szCs w:val="28"/>
              </w:rPr>
              <w:t>Chân Trời sáng tạo</w:t>
            </w:r>
          </w:p>
        </w:tc>
      </w:tr>
      <w:tr w:rsidR="00116A90" w:rsidRPr="00116A90" w:rsidTr="00757232">
        <w:trPr>
          <w:trHeight w:val="1185"/>
        </w:trPr>
        <w:tc>
          <w:tcPr>
            <w:tcW w:w="732" w:type="dxa"/>
            <w:tcBorders>
              <w:top w:val="single" w:sz="8" w:space="0" w:color="auto"/>
              <w:left w:val="single" w:sz="8" w:space="0" w:color="auto"/>
              <w:bottom w:val="single" w:sz="8" w:space="0" w:color="auto"/>
              <w:right w:val="nil"/>
            </w:tcBorders>
            <w:shd w:val="clear" w:color="auto" w:fill="FFFFFF"/>
            <w:vAlign w:val="center"/>
          </w:tcPr>
          <w:p w:rsidR="005C054C" w:rsidRPr="00116A90" w:rsidRDefault="005C054C" w:rsidP="00833C14">
            <w:pPr>
              <w:spacing w:after="0" w:line="240" w:lineRule="auto"/>
              <w:jc w:val="center"/>
              <w:rPr>
                <w:iCs/>
                <w:sz w:val="28"/>
                <w:szCs w:val="28"/>
              </w:rPr>
            </w:pPr>
            <w:r w:rsidRPr="00116A90">
              <w:rPr>
                <w:iCs/>
                <w:sz w:val="28"/>
                <w:szCs w:val="28"/>
              </w:rPr>
              <w:t>9</w:t>
            </w:r>
          </w:p>
        </w:tc>
        <w:tc>
          <w:tcPr>
            <w:tcW w:w="205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C054C" w:rsidRPr="00116A90" w:rsidRDefault="005C054C" w:rsidP="00833C14">
            <w:pPr>
              <w:spacing w:after="0" w:line="240" w:lineRule="auto"/>
              <w:jc w:val="center"/>
              <w:rPr>
                <w:iCs/>
                <w:sz w:val="28"/>
                <w:szCs w:val="28"/>
              </w:rPr>
            </w:pPr>
            <w:r w:rsidRPr="00116A90">
              <w:rPr>
                <w:iCs/>
                <w:sz w:val="28"/>
                <w:szCs w:val="28"/>
              </w:rPr>
              <w:t>Tiếng Anh 2</w:t>
            </w:r>
          </w:p>
          <w:p w:rsidR="005C054C" w:rsidRPr="00116A90" w:rsidRDefault="005C054C" w:rsidP="00833C14">
            <w:pPr>
              <w:spacing w:after="0" w:line="240" w:lineRule="auto"/>
              <w:jc w:val="center"/>
              <w:rPr>
                <w:iCs/>
                <w:sz w:val="28"/>
                <w:szCs w:val="28"/>
              </w:rPr>
            </w:pPr>
          </w:p>
        </w:tc>
        <w:tc>
          <w:tcPr>
            <w:tcW w:w="43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C054C" w:rsidRPr="00116A90" w:rsidRDefault="005C054C" w:rsidP="005C054C">
            <w:pPr>
              <w:spacing w:after="0" w:line="240" w:lineRule="auto"/>
              <w:jc w:val="both"/>
              <w:rPr>
                <w:sz w:val="28"/>
                <w:szCs w:val="28"/>
              </w:rPr>
            </w:pPr>
            <w:r w:rsidRPr="00116A90">
              <w:rPr>
                <w:sz w:val="28"/>
                <w:szCs w:val="28"/>
              </w:rPr>
              <w:t>Nguyễn Thị Ngọc Quyên (Chủ biên), Đặng Đỗ Thiên Thanh, Lê Thị Tuyết Minh, Huỳnh Tuyết Mai, Nguyễn Dương Hoài Thương .</w:t>
            </w:r>
          </w:p>
        </w:tc>
        <w:tc>
          <w:tcPr>
            <w:tcW w:w="173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5C054C" w:rsidRPr="00116A90" w:rsidRDefault="005C054C" w:rsidP="00355D84">
            <w:pPr>
              <w:spacing w:after="0" w:line="240" w:lineRule="auto"/>
              <w:jc w:val="center"/>
              <w:rPr>
                <w:sz w:val="28"/>
                <w:szCs w:val="28"/>
              </w:rPr>
            </w:pPr>
            <w:r w:rsidRPr="00116A90">
              <w:rPr>
                <w:sz w:val="28"/>
                <w:szCs w:val="28"/>
              </w:rPr>
              <w:t xml:space="preserve"> Đại học Sư phạm Tp. Hồ Chí Minh</w:t>
            </w:r>
          </w:p>
        </w:tc>
        <w:tc>
          <w:tcPr>
            <w:tcW w:w="1235" w:type="dxa"/>
            <w:tcBorders>
              <w:top w:val="single" w:sz="8" w:space="0" w:color="auto"/>
              <w:left w:val="single" w:sz="8" w:space="0" w:color="auto"/>
              <w:bottom w:val="single" w:sz="8" w:space="0" w:color="auto"/>
              <w:right w:val="single" w:sz="8" w:space="0" w:color="auto"/>
            </w:tcBorders>
            <w:shd w:val="clear" w:color="auto" w:fill="FFFFFF"/>
            <w:vAlign w:val="center"/>
          </w:tcPr>
          <w:p w:rsidR="005C054C" w:rsidRPr="00116A90" w:rsidRDefault="005C054C" w:rsidP="00355D84">
            <w:pPr>
              <w:tabs>
                <w:tab w:val="left" w:pos="1134"/>
              </w:tabs>
              <w:spacing w:after="0" w:line="240" w:lineRule="auto"/>
              <w:jc w:val="center"/>
              <w:rPr>
                <w:sz w:val="28"/>
                <w:szCs w:val="28"/>
              </w:rPr>
            </w:pPr>
            <w:r w:rsidRPr="00116A90">
              <w:rPr>
                <w:sz w:val="28"/>
                <w:szCs w:val="28"/>
              </w:rPr>
              <w:t>Đại Trường Phát</w:t>
            </w:r>
          </w:p>
        </w:tc>
      </w:tr>
    </w:tbl>
    <w:p w:rsidR="00A420D4" w:rsidRDefault="00A420D4"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Default="00757232" w:rsidP="00FF2AF3">
      <w:pPr>
        <w:spacing w:after="120" w:line="240" w:lineRule="auto"/>
        <w:ind w:firstLine="720"/>
        <w:jc w:val="both"/>
        <w:rPr>
          <w:b/>
          <w:sz w:val="28"/>
          <w:szCs w:val="28"/>
        </w:rPr>
      </w:pPr>
    </w:p>
    <w:p w:rsidR="00757232" w:rsidRPr="00116A90" w:rsidRDefault="00757232" w:rsidP="00FF2AF3">
      <w:pPr>
        <w:spacing w:after="120" w:line="240" w:lineRule="auto"/>
        <w:ind w:firstLine="720"/>
        <w:jc w:val="both"/>
        <w:rPr>
          <w:b/>
          <w:sz w:val="28"/>
          <w:szCs w:val="28"/>
        </w:rPr>
      </w:pPr>
    </w:p>
    <w:p w:rsidR="00FF2AF3" w:rsidRPr="00116A90" w:rsidRDefault="00FF2AF3" w:rsidP="00F51F99">
      <w:pPr>
        <w:pStyle w:val="ListParagraph"/>
        <w:numPr>
          <w:ilvl w:val="0"/>
          <w:numId w:val="2"/>
        </w:numPr>
        <w:spacing w:after="120" w:line="240" w:lineRule="auto"/>
        <w:jc w:val="both"/>
        <w:rPr>
          <w:b/>
          <w:sz w:val="28"/>
          <w:szCs w:val="28"/>
        </w:rPr>
      </w:pPr>
      <w:r w:rsidRPr="00116A90">
        <w:rPr>
          <w:b/>
          <w:sz w:val="28"/>
          <w:szCs w:val="28"/>
        </w:rPr>
        <w:lastRenderedPageBreak/>
        <w:t>Danh mục sách giáo khoa lớp 3</w:t>
      </w:r>
    </w:p>
    <w:tbl>
      <w:tblPr>
        <w:tblW w:w="10080" w:type="dxa"/>
        <w:tblInd w:w="-761" w:type="dxa"/>
        <w:tblLayout w:type="fixed"/>
        <w:tblCellMar>
          <w:left w:w="0" w:type="dxa"/>
          <w:right w:w="0" w:type="dxa"/>
        </w:tblCellMar>
        <w:tblLook w:val="04A0" w:firstRow="1" w:lastRow="0" w:firstColumn="1" w:lastColumn="0" w:noHBand="0" w:noVBand="1"/>
      </w:tblPr>
      <w:tblGrid>
        <w:gridCol w:w="942"/>
        <w:gridCol w:w="1848"/>
        <w:gridCol w:w="4386"/>
        <w:gridCol w:w="1707"/>
        <w:gridCol w:w="1197"/>
      </w:tblGrid>
      <w:tr w:rsidR="00116A90" w:rsidRPr="00116A90" w:rsidTr="00757232">
        <w:trPr>
          <w:trHeight w:val="352"/>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b/>
                <w:iCs/>
                <w:sz w:val="28"/>
                <w:szCs w:val="28"/>
              </w:rPr>
            </w:pPr>
            <w:r w:rsidRPr="00116A90">
              <w:rPr>
                <w:b/>
                <w:iCs/>
                <w:sz w:val="28"/>
                <w:szCs w:val="28"/>
              </w:rPr>
              <w:t>TT</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b/>
                <w:sz w:val="28"/>
                <w:szCs w:val="28"/>
              </w:rPr>
            </w:pPr>
            <w:r w:rsidRPr="00116A90">
              <w:rPr>
                <w:b/>
                <w:sz w:val="28"/>
                <w:szCs w:val="28"/>
              </w:rPr>
              <w:t>Tên sách</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pStyle w:val="Default"/>
              <w:spacing w:before="120" w:after="120"/>
              <w:jc w:val="center"/>
              <w:rPr>
                <w:b/>
                <w:iCs/>
                <w:color w:val="auto"/>
                <w:sz w:val="28"/>
                <w:szCs w:val="28"/>
              </w:rPr>
            </w:pPr>
            <w:r w:rsidRPr="00116A90">
              <w:rPr>
                <w:b/>
                <w:iCs/>
                <w:color w:val="auto"/>
                <w:sz w:val="28"/>
                <w:szCs w:val="28"/>
              </w:rPr>
              <w:t>Tác giả</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b/>
                <w:sz w:val="28"/>
                <w:szCs w:val="28"/>
              </w:rPr>
            </w:pPr>
            <w:r w:rsidRPr="00116A90">
              <w:rPr>
                <w:b/>
                <w:sz w:val="28"/>
                <w:szCs w:val="28"/>
              </w:rPr>
              <w:t>NXB</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b/>
                <w:sz w:val="28"/>
                <w:szCs w:val="28"/>
              </w:rPr>
            </w:pPr>
            <w:r w:rsidRPr="00116A90">
              <w:rPr>
                <w:b/>
                <w:sz w:val="28"/>
                <w:szCs w:val="28"/>
              </w:rPr>
              <w:t>Thuộc</w:t>
            </w:r>
          </w:p>
          <w:p w:rsidR="00AE6883" w:rsidRPr="00116A90" w:rsidRDefault="00AE6883" w:rsidP="00AE144C">
            <w:pPr>
              <w:tabs>
                <w:tab w:val="left" w:pos="1134"/>
              </w:tabs>
              <w:spacing w:after="0" w:line="240" w:lineRule="auto"/>
              <w:jc w:val="center"/>
              <w:rPr>
                <w:b/>
                <w:sz w:val="28"/>
                <w:szCs w:val="28"/>
              </w:rPr>
            </w:pPr>
            <w:r w:rsidRPr="00116A90">
              <w:rPr>
                <w:b/>
                <w:sz w:val="28"/>
                <w:szCs w:val="28"/>
              </w:rPr>
              <w:t>bộ sách</w:t>
            </w:r>
          </w:p>
        </w:tc>
      </w:tr>
      <w:tr w:rsidR="00116A90" w:rsidRPr="00116A90" w:rsidTr="00757232">
        <w:trPr>
          <w:trHeight w:val="2257"/>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iCs/>
                <w:sz w:val="28"/>
                <w:szCs w:val="28"/>
              </w:rPr>
            </w:pPr>
            <w:r w:rsidRPr="00116A90">
              <w:rPr>
                <w:iCs/>
                <w:sz w:val="28"/>
                <w:szCs w:val="28"/>
              </w:rPr>
              <w:t>1</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iCs/>
                <w:sz w:val="28"/>
                <w:szCs w:val="28"/>
              </w:rPr>
            </w:pPr>
            <w:r w:rsidRPr="00116A90">
              <w:rPr>
                <w:iCs/>
                <w:sz w:val="28"/>
                <w:szCs w:val="28"/>
              </w:rPr>
              <w:t xml:space="preserve"> Tiếng việt 3</w:t>
            </w:r>
          </w:p>
          <w:p w:rsidR="00AE6883" w:rsidRPr="00116A90" w:rsidRDefault="00AE6883" w:rsidP="00AE144C">
            <w:pPr>
              <w:spacing w:after="0" w:line="240" w:lineRule="auto"/>
              <w:jc w:val="center"/>
              <w:rPr>
                <w:iCs/>
                <w:sz w:val="28"/>
                <w:szCs w:val="28"/>
              </w:rPr>
            </w:pPr>
            <w:r w:rsidRPr="00116A90">
              <w:rPr>
                <w:iCs/>
                <w:sz w:val="28"/>
                <w:szCs w:val="28"/>
              </w:rPr>
              <w:t xml:space="preserve">(Tập 1+ Tập 2) </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pStyle w:val="Default"/>
              <w:spacing w:before="120" w:after="120"/>
              <w:jc w:val="both"/>
              <w:rPr>
                <w:color w:val="auto"/>
                <w:sz w:val="28"/>
                <w:szCs w:val="28"/>
                <w:lang w:eastAsia="vi-VN"/>
              </w:rPr>
            </w:pPr>
            <w:r w:rsidRPr="00116A90">
              <w:rPr>
                <w:color w:val="auto"/>
                <w:sz w:val="28"/>
                <w:szCs w:val="28"/>
                <w:lang w:val="vi-VN" w:eastAsia="vi-VN"/>
              </w:rPr>
              <w:t>Bùi Mạnh Hùng (Tổng Chủ biên</w:t>
            </w:r>
            <w:r w:rsidRPr="00116A90">
              <w:rPr>
                <w:color w:val="auto"/>
                <w:sz w:val="28"/>
                <w:szCs w:val="28"/>
                <w:lang w:eastAsia="vi-VN"/>
              </w:rPr>
              <w:t xml:space="preserve"> kiêm Chủ biên</w:t>
            </w:r>
            <w:r w:rsidRPr="00116A90">
              <w:rPr>
                <w:color w:val="auto"/>
                <w:sz w:val="28"/>
                <w:szCs w:val="28"/>
                <w:lang w:val="vi-VN" w:eastAsia="vi-VN"/>
              </w:rPr>
              <w:t>)</w:t>
            </w:r>
            <w:r w:rsidRPr="00116A90">
              <w:rPr>
                <w:color w:val="auto"/>
                <w:sz w:val="28"/>
                <w:szCs w:val="28"/>
                <w:lang w:eastAsia="vi-VN"/>
              </w:rPr>
              <w:t>, Trần Thị Hiền Lương (chủ biên)</w:t>
            </w:r>
            <w:r w:rsidRPr="00116A90">
              <w:rPr>
                <w:color w:val="auto"/>
                <w:sz w:val="28"/>
                <w:szCs w:val="28"/>
                <w:lang w:val="vi-VN" w:eastAsia="vi-VN"/>
              </w:rPr>
              <w:t xml:space="preserve">, </w:t>
            </w:r>
            <w:r w:rsidRPr="00116A90">
              <w:rPr>
                <w:color w:val="auto"/>
                <w:sz w:val="28"/>
                <w:szCs w:val="28"/>
                <w:lang w:eastAsia="vi-VN"/>
              </w:rPr>
              <w:t>Đỗ Hồng Dương, Nguyễn Thị Kim Oanh, Trần Kim Phượng.</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AE6883" w:rsidRPr="00116A90" w:rsidRDefault="00637792" w:rsidP="00637792">
            <w:pPr>
              <w:spacing w:after="0" w:line="240" w:lineRule="auto"/>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p>
          <w:p w:rsidR="00AE6883" w:rsidRPr="00116A90" w:rsidRDefault="00AE6883" w:rsidP="00AE144C">
            <w:pPr>
              <w:jc w:val="center"/>
              <w:rPr>
                <w:sz w:val="28"/>
                <w:szCs w:val="28"/>
              </w:rPr>
            </w:pPr>
            <w:r w:rsidRPr="00116A90">
              <w:rPr>
                <w:sz w:val="28"/>
                <w:szCs w:val="28"/>
              </w:rPr>
              <w:t>Kết nối Tri thức với cuộc sống</w:t>
            </w:r>
          </w:p>
        </w:tc>
      </w:tr>
      <w:tr w:rsidR="00116A90" w:rsidRPr="00116A90" w:rsidTr="00757232">
        <w:trPr>
          <w:trHeight w:val="109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sz w:val="28"/>
                <w:szCs w:val="28"/>
                <w:lang w:eastAsia="vi-VN"/>
              </w:rPr>
            </w:pPr>
            <w:r w:rsidRPr="00116A90">
              <w:rPr>
                <w:sz w:val="28"/>
                <w:szCs w:val="28"/>
                <w:lang w:eastAsia="vi-VN"/>
              </w:rPr>
              <w:t>2</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lang w:eastAsia="vi-VN"/>
              </w:rPr>
            </w:pPr>
            <w:r w:rsidRPr="00116A90">
              <w:rPr>
                <w:sz w:val="28"/>
                <w:szCs w:val="28"/>
                <w:lang w:eastAsia="vi-VN"/>
              </w:rPr>
              <w:t>Toán 3</w:t>
            </w:r>
          </w:p>
          <w:p w:rsidR="00AE6883" w:rsidRPr="00116A90" w:rsidRDefault="00AE6883" w:rsidP="00AE144C">
            <w:pPr>
              <w:spacing w:after="0" w:line="240" w:lineRule="auto"/>
              <w:jc w:val="center"/>
              <w:rPr>
                <w:sz w:val="28"/>
                <w:szCs w:val="28"/>
                <w:lang w:eastAsia="vi-VN"/>
              </w:rPr>
            </w:pPr>
            <w:r w:rsidRPr="00116A90">
              <w:rPr>
                <w:iCs/>
                <w:sz w:val="28"/>
                <w:szCs w:val="28"/>
              </w:rPr>
              <w:t>(Tập 1+ Tập 2)</w:t>
            </w:r>
          </w:p>
          <w:p w:rsidR="00AE6883" w:rsidRPr="00116A90" w:rsidRDefault="00AE6883" w:rsidP="00AE144C">
            <w:pPr>
              <w:spacing w:after="0" w:line="240" w:lineRule="auto"/>
              <w:jc w:val="center"/>
              <w:rPr>
                <w:sz w:val="28"/>
                <w:szCs w:val="28"/>
              </w:rPr>
            </w:pP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both"/>
              <w:rPr>
                <w:sz w:val="28"/>
                <w:szCs w:val="28"/>
              </w:rPr>
            </w:pPr>
            <w:r w:rsidRPr="00116A90">
              <w:rPr>
                <w:sz w:val="28"/>
                <w:szCs w:val="28"/>
                <w:lang w:val="vi-VN" w:eastAsia="vi-VN"/>
              </w:rPr>
              <w:t>Hà Huy Khoái (Tổng Chủ biên), Lê Anh Vinh (Chủ biên), Nguyễn Áng, Vũ Văn Dương, Nguyễn Minh Hải,</w:t>
            </w:r>
            <w:r w:rsidRPr="00116A90">
              <w:rPr>
                <w:sz w:val="28"/>
                <w:szCs w:val="28"/>
                <w:lang w:eastAsia="vi-VN"/>
              </w:rPr>
              <w:t xml:space="preserve"> Hoàng Quế Hường,</w:t>
            </w:r>
            <w:r w:rsidRPr="00116A90">
              <w:rPr>
                <w:sz w:val="28"/>
                <w:szCs w:val="28"/>
                <w:lang w:val="vi-VN" w:eastAsia="vi-VN"/>
              </w:rPr>
              <w:t xml:space="preserve"> Bùi Bá Mạnh</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AE6883" w:rsidRPr="00116A90" w:rsidRDefault="00637792" w:rsidP="00637792">
            <w:pPr>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9F75CE" w:rsidP="00AE144C">
            <w:pPr>
              <w:spacing w:after="0" w:line="240" w:lineRule="auto"/>
              <w:jc w:val="center"/>
              <w:rPr>
                <w:sz w:val="28"/>
                <w:szCs w:val="28"/>
                <w:lang w:eastAsia="vi-VN"/>
              </w:rPr>
            </w:pPr>
            <w:r w:rsidRPr="00116A90">
              <w:rPr>
                <w:noProof/>
                <w:sz w:val="28"/>
                <w:szCs w:val="28"/>
              </w:rPr>
              <mc:AlternateContent>
                <mc:Choice Requires="wps">
                  <w:drawing>
                    <wp:anchor distT="4294967295" distB="4294967295" distL="114300" distR="114300" simplePos="0" relativeHeight="251664384" behindDoc="0" locked="0" layoutInCell="1" allowOverlap="1" wp14:anchorId="7051C933" wp14:editId="0CA09594">
                      <wp:simplePos x="0" y="0"/>
                      <wp:positionH relativeFrom="column">
                        <wp:posOffset>19050</wp:posOffset>
                      </wp:positionH>
                      <wp:positionV relativeFrom="paragraph">
                        <wp:posOffset>1224914</wp:posOffset>
                      </wp:positionV>
                      <wp:extent cx="63722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2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96.45pt" to="503.25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" strokecolor="#4579b8 [3044]">
                      <o:lock v:ext="edit" shapetype="f"/>
                    </v:line>
                  </w:pict>
                </mc:Fallback>
              </mc:AlternateContent>
            </w:r>
            <w:r w:rsidR="00AE6883" w:rsidRPr="00116A90">
              <w:rPr>
                <w:sz w:val="28"/>
                <w:szCs w:val="28"/>
                <w:lang w:eastAsia="vi-VN"/>
              </w:rPr>
              <w:t>3</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sz w:val="28"/>
                <w:szCs w:val="28"/>
                <w:lang w:eastAsia="vi-VN"/>
              </w:rPr>
              <w:t>Tự nhiên và Xã Hội 3</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both"/>
              <w:rPr>
                <w:sz w:val="28"/>
                <w:szCs w:val="28"/>
              </w:rPr>
            </w:pPr>
            <w:r w:rsidRPr="00116A90">
              <w:rPr>
                <w:sz w:val="28"/>
                <w:szCs w:val="28"/>
              </w:rPr>
              <w:t>Vũ Văn Hùng (Tổng Chủ biên), Nguyễn Thị Thấn (Chủ biên), Phan Thanh Hà, Đào Thị Hồng, Nguyễn Hồng Liên, Nguyễn Thị Thanh Thủy</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AE6883" w:rsidRPr="00116A90" w:rsidRDefault="00637792" w:rsidP="00637792">
            <w:pPr>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p>
          <w:p w:rsidR="00AE6883" w:rsidRPr="00116A90" w:rsidRDefault="00AE6883" w:rsidP="00AE144C">
            <w:pPr>
              <w:jc w:val="center"/>
              <w:rPr>
                <w:sz w:val="28"/>
                <w:szCs w:val="28"/>
              </w:rPr>
            </w:pPr>
            <w:r w:rsidRPr="00116A90">
              <w:rPr>
                <w:sz w:val="28"/>
                <w:szCs w:val="28"/>
              </w:rPr>
              <w:t>Kết nối Tri thức với cuộc sống</w:t>
            </w:r>
          </w:p>
        </w:tc>
      </w:tr>
      <w:tr w:rsidR="00116A90" w:rsidRPr="00116A90" w:rsidTr="00757232">
        <w:trPr>
          <w:trHeight w:val="109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sz w:val="28"/>
                <w:szCs w:val="28"/>
              </w:rPr>
            </w:pPr>
            <w:r w:rsidRPr="00116A90">
              <w:rPr>
                <w:sz w:val="28"/>
                <w:szCs w:val="28"/>
              </w:rPr>
              <w:t>4</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iCs/>
                <w:sz w:val="28"/>
                <w:szCs w:val="28"/>
              </w:rPr>
              <w:t>Âm nhạc 3</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both"/>
              <w:rPr>
                <w:sz w:val="28"/>
                <w:szCs w:val="28"/>
              </w:rPr>
            </w:pPr>
            <w:r w:rsidRPr="00116A90">
              <w:rPr>
                <w:sz w:val="28"/>
                <w:szCs w:val="28"/>
              </w:rPr>
              <w:t xml:space="preserve"> Hoàng Long, Đỗ Thị Minh Chính (đồng Tổng Chủ biên), Nguyễn Thị Thanh Bình (Chủ biên), Mai Linh Chi, Nguyễn Thị Nga, Đặng Khánh Nhật.</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AE6883" w:rsidRPr="00116A90" w:rsidRDefault="00637792" w:rsidP="00637792">
            <w:pPr>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sz w:val="28"/>
                <w:szCs w:val="28"/>
              </w:rPr>
            </w:pPr>
            <w:r w:rsidRPr="00116A90">
              <w:rPr>
                <w:sz w:val="28"/>
                <w:szCs w:val="28"/>
              </w:rPr>
              <w:t>5</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iCs/>
                <w:sz w:val="28"/>
                <w:szCs w:val="28"/>
              </w:rPr>
            </w:pPr>
            <w:r w:rsidRPr="00116A90">
              <w:rPr>
                <w:iCs/>
                <w:sz w:val="28"/>
                <w:szCs w:val="28"/>
              </w:rPr>
              <w:t>Công Nghệ 3</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both"/>
              <w:rPr>
                <w:sz w:val="28"/>
                <w:szCs w:val="28"/>
              </w:rPr>
            </w:pPr>
            <w:r w:rsidRPr="00116A90">
              <w:rPr>
                <w:sz w:val="28"/>
                <w:szCs w:val="28"/>
              </w:rPr>
              <w:t>Lê Huy Hoàng (Tổng Chủ biên), Đặng Văn Nghĩa (Chủ biên), Dương Giáng Thiên Hương, Lê Xuân Quang, Nguyễn Bích Thảo, Vũ Thị Ngọc Thúy, Nguyễn Thanh Trịnh.</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637792" w:rsidRPr="00116A90" w:rsidRDefault="00637792" w:rsidP="00637792">
            <w:pPr>
              <w:spacing w:after="0" w:line="240" w:lineRule="auto"/>
              <w:jc w:val="center"/>
              <w:rPr>
                <w:sz w:val="28"/>
                <w:szCs w:val="28"/>
              </w:rPr>
            </w:pPr>
            <w:r w:rsidRPr="00116A90">
              <w:rPr>
                <w:sz w:val="28"/>
                <w:szCs w:val="28"/>
              </w:rPr>
              <w:t xml:space="preserve">Giáo dục </w:t>
            </w:r>
          </w:p>
          <w:p w:rsidR="00AE6883" w:rsidRPr="00116A90" w:rsidRDefault="00637792" w:rsidP="00637792">
            <w:pPr>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sz w:val="28"/>
                <w:szCs w:val="28"/>
              </w:rPr>
            </w:pPr>
            <w:r w:rsidRPr="00116A90">
              <w:rPr>
                <w:sz w:val="28"/>
                <w:szCs w:val="28"/>
              </w:rPr>
              <w:t>6</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sz w:val="28"/>
                <w:szCs w:val="28"/>
              </w:rPr>
              <w:t>Đạo đức 3</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both"/>
              <w:rPr>
                <w:sz w:val="28"/>
                <w:szCs w:val="28"/>
              </w:rPr>
            </w:pPr>
            <w:r w:rsidRPr="00116A90">
              <w:rPr>
                <w:sz w:val="28"/>
                <w:szCs w:val="28"/>
                <w:lang w:eastAsia="vi-VN"/>
              </w:rPr>
              <w:t>Nguyễn Thị Mỹ Lộc (Tổng Chủ biên), Đỗ Tất Thiên (Chủ biên), Nguyễn Chung hải, Ngô Vũ Thu Hằng, Nguyễn Thanh Huân, Huỳnh Tông Quyền, Nguyễn Thị Hàn Thy.</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tcPr>
          <w:p w:rsidR="00AE6883" w:rsidRPr="00116A90" w:rsidRDefault="001C2B8F" w:rsidP="00AE144C">
            <w:pPr>
              <w:jc w:val="center"/>
              <w:rPr>
                <w:sz w:val="28"/>
                <w:szCs w:val="28"/>
              </w:rPr>
            </w:pPr>
            <w:r w:rsidRPr="00116A90">
              <w:rPr>
                <w:sz w:val="28"/>
                <w:szCs w:val="28"/>
              </w:rPr>
              <w:t>Đại học Sư phạm TP Hồ Chí Minh</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1095"/>
        </w:trPr>
        <w:tc>
          <w:tcPr>
            <w:tcW w:w="942" w:type="dxa"/>
            <w:tcBorders>
              <w:top w:val="single" w:sz="8" w:space="0" w:color="auto"/>
              <w:left w:val="single" w:sz="8" w:space="0" w:color="auto"/>
              <w:bottom w:val="single" w:sz="8" w:space="0" w:color="auto"/>
              <w:right w:val="nil"/>
            </w:tcBorders>
            <w:shd w:val="clear" w:color="auto" w:fill="FFFFFF"/>
            <w:vAlign w:val="center"/>
          </w:tcPr>
          <w:p w:rsidR="00AE6883" w:rsidRPr="00116A90" w:rsidRDefault="00AE6883" w:rsidP="00AE144C">
            <w:pPr>
              <w:spacing w:after="0" w:line="240" w:lineRule="auto"/>
              <w:jc w:val="center"/>
              <w:rPr>
                <w:iCs/>
                <w:sz w:val="28"/>
                <w:szCs w:val="28"/>
              </w:rPr>
            </w:pPr>
            <w:r w:rsidRPr="00116A90">
              <w:rPr>
                <w:iCs/>
                <w:sz w:val="28"/>
                <w:szCs w:val="28"/>
              </w:rPr>
              <w:t>7</w:t>
            </w:r>
          </w:p>
        </w:tc>
        <w:tc>
          <w:tcPr>
            <w:tcW w:w="184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16BC1" w:rsidRPr="00116A90" w:rsidRDefault="00AE6883" w:rsidP="00AE144C">
            <w:pPr>
              <w:spacing w:after="0" w:line="240" w:lineRule="auto"/>
              <w:jc w:val="center"/>
              <w:rPr>
                <w:sz w:val="28"/>
                <w:szCs w:val="28"/>
              </w:rPr>
            </w:pPr>
            <w:r w:rsidRPr="00116A90">
              <w:rPr>
                <w:sz w:val="28"/>
                <w:szCs w:val="28"/>
              </w:rPr>
              <w:t xml:space="preserve">Giáo dục </w:t>
            </w:r>
          </w:p>
          <w:p w:rsidR="00AE6883" w:rsidRPr="00116A90" w:rsidRDefault="00AE6883" w:rsidP="00AE144C">
            <w:pPr>
              <w:spacing w:after="0" w:line="240" w:lineRule="auto"/>
              <w:jc w:val="center"/>
              <w:rPr>
                <w:sz w:val="28"/>
                <w:szCs w:val="28"/>
              </w:rPr>
            </w:pPr>
            <w:r w:rsidRPr="00116A90">
              <w:rPr>
                <w:sz w:val="28"/>
                <w:szCs w:val="28"/>
              </w:rPr>
              <w:t>Thể chất 3</w:t>
            </w:r>
          </w:p>
        </w:tc>
        <w:tc>
          <w:tcPr>
            <w:tcW w:w="438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tcPr>
          <w:p w:rsidR="00AE6883" w:rsidRPr="00116A90" w:rsidRDefault="00AE6883" w:rsidP="00AE144C">
            <w:pPr>
              <w:spacing w:after="0" w:line="240" w:lineRule="auto"/>
              <w:jc w:val="both"/>
              <w:rPr>
                <w:sz w:val="28"/>
                <w:szCs w:val="28"/>
                <w:lang w:eastAsia="vi-VN"/>
              </w:rPr>
            </w:pPr>
            <w:r w:rsidRPr="00116A90">
              <w:rPr>
                <w:rFonts w:eastAsiaTheme="minorHAnsi"/>
                <w:sz w:val="28"/>
                <w:szCs w:val="28"/>
              </w:rPr>
              <w:t xml:space="preserve">Lưu Quang Hiệp </w:t>
            </w:r>
            <w:r w:rsidRPr="00116A90">
              <w:rPr>
                <w:sz w:val="28"/>
                <w:szCs w:val="28"/>
              </w:rPr>
              <w:t xml:space="preserve">(Tổng Chủ biên), Nguyễn Hữu Hùng </w:t>
            </w:r>
            <w:r w:rsidRPr="00116A90">
              <w:rPr>
                <w:rFonts w:eastAsiaTheme="minorHAnsi"/>
                <w:sz w:val="28"/>
                <w:szCs w:val="28"/>
              </w:rPr>
              <w:t>(Chủ biên), Nguyễn Thành Long, Phạm Đức Toàn, Vũ Thị Mai Phương.</w:t>
            </w:r>
          </w:p>
        </w:tc>
        <w:tc>
          <w:tcPr>
            <w:tcW w:w="170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rsidR="00AE6883" w:rsidRPr="00116A90" w:rsidRDefault="001C2B8F" w:rsidP="00AE144C">
            <w:pPr>
              <w:jc w:val="center"/>
              <w:rPr>
                <w:sz w:val="28"/>
                <w:szCs w:val="28"/>
              </w:rPr>
            </w:pPr>
            <w:r w:rsidRPr="00116A90">
              <w:rPr>
                <w:sz w:val="28"/>
                <w:szCs w:val="28"/>
              </w:rPr>
              <w:t>Đại học Sư phạm TP Hồ Chí Minh</w:t>
            </w:r>
          </w:p>
        </w:tc>
        <w:tc>
          <w:tcPr>
            <w:tcW w:w="1197" w:type="dxa"/>
            <w:tcBorders>
              <w:top w:val="single" w:sz="8" w:space="0" w:color="auto"/>
              <w:left w:val="single" w:sz="8" w:space="0" w:color="auto"/>
              <w:bottom w:val="single" w:sz="8" w:space="0" w:color="auto"/>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1095"/>
        </w:trPr>
        <w:tc>
          <w:tcPr>
            <w:tcW w:w="942" w:type="dxa"/>
            <w:tcBorders>
              <w:top w:val="single" w:sz="8" w:space="0" w:color="auto"/>
              <w:left w:val="single" w:sz="8" w:space="0" w:color="auto"/>
              <w:bottom w:val="single" w:sz="4" w:space="0" w:color="auto"/>
              <w:right w:val="nil"/>
            </w:tcBorders>
            <w:shd w:val="clear" w:color="auto" w:fill="FFFFFF"/>
            <w:vAlign w:val="center"/>
          </w:tcPr>
          <w:p w:rsidR="00AE6883" w:rsidRPr="00116A90" w:rsidRDefault="00AE6883" w:rsidP="00AE144C">
            <w:pPr>
              <w:spacing w:after="0" w:line="240" w:lineRule="auto"/>
              <w:jc w:val="center"/>
              <w:rPr>
                <w:iCs/>
                <w:sz w:val="28"/>
                <w:szCs w:val="28"/>
              </w:rPr>
            </w:pPr>
            <w:r w:rsidRPr="00116A90">
              <w:rPr>
                <w:iCs/>
                <w:sz w:val="28"/>
                <w:szCs w:val="28"/>
              </w:rPr>
              <w:t>8</w:t>
            </w:r>
          </w:p>
        </w:tc>
        <w:tc>
          <w:tcPr>
            <w:tcW w:w="184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sz w:val="28"/>
                <w:szCs w:val="28"/>
              </w:rPr>
              <w:t>Tin Học 3</w:t>
            </w:r>
          </w:p>
        </w:tc>
        <w:tc>
          <w:tcPr>
            <w:tcW w:w="4386"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tcPr>
          <w:p w:rsidR="00AE6883" w:rsidRPr="00116A90" w:rsidRDefault="00AE6883" w:rsidP="00AE144C">
            <w:pPr>
              <w:spacing w:after="0" w:line="240" w:lineRule="auto"/>
              <w:jc w:val="both"/>
              <w:rPr>
                <w:rFonts w:eastAsiaTheme="minorHAnsi"/>
                <w:sz w:val="28"/>
                <w:szCs w:val="28"/>
              </w:rPr>
            </w:pPr>
            <w:r w:rsidRPr="00116A90">
              <w:rPr>
                <w:rFonts w:eastAsiaTheme="minorHAnsi"/>
                <w:sz w:val="28"/>
                <w:szCs w:val="28"/>
              </w:rPr>
              <w:t>Hồ Sĩ Đàm (Tổng Chủ biên), Nguyễn Thanh Thủy (Chủ biên), Nguyễn Chí Trung, Kiều Phương Thùy, Hồ Cẩm Hà.</w:t>
            </w:r>
          </w:p>
        </w:tc>
        <w:tc>
          <w:tcPr>
            <w:tcW w:w="1707"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tcPr>
          <w:p w:rsidR="00AE6883" w:rsidRPr="00116A90" w:rsidRDefault="001C2B8F" w:rsidP="00AE144C">
            <w:pPr>
              <w:jc w:val="center"/>
              <w:rPr>
                <w:sz w:val="28"/>
                <w:szCs w:val="28"/>
              </w:rPr>
            </w:pPr>
            <w:r w:rsidRPr="00116A90">
              <w:rPr>
                <w:sz w:val="28"/>
                <w:szCs w:val="28"/>
              </w:rPr>
              <w:t>Đại học Sư phạm TP Hồ Chí Minh</w:t>
            </w:r>
          </w:p>
        </w:tc>
        <w:tc>
          <w:tcPr>
            <w:tcW w:w="1197" w:type="dxa"/>
            <w:tcBorders>
              <w:top w:val="single" w:sz="8" w:space="0" w:color="auto"/>
              <w:left w:val="single" w:sz="8" w:space="0" w:color="auto"/>
              <w:bottom w:val="single" w:sz="4" w:space="0" w:color="auto"/>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885"/>
        </w:trPr>
        <w:tc>
          <w:tcPr>
            <w:tcW w:w="942" w:type="dxa"/>
            <w:tcBorders>
              <w:top w:val="single" w:sz="4"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iCs/>
                <w:sz w:val="28"/>
                <w:szCs w:val="28"/>
              </w:rPr>
            </w:pPr>
            <w:r w:rsidRPr="00116A90">
              <w:rPr>
                <w:iCs/>
                <w:sz w:val="28"/>
                <w:szCs w:val="28"/>
              </w:rPr>
              <w:lastRenderedPageBreak/>
              <w:t>9</w:t>
            </w:r>
          </w:p>
        </w:tc>
        <w:tc>
          <w:tcPr>
            <w:tcW w:w="1848"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sz w:val="28"/>
                <w:szCs w:val="28"/>
              </w:rPr>
              <w:t>Mỹ thuật 3</w:t>
            </w:r>
          </w:p>
        </w:tc>
        <w:tc>
          <w:tcPr>
            <w:tcW w:w="4386"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before="120" w:after="120" w:line="240" w:lineRule="auto"/>
              <w:jc w:val="both"/>
              <w:rPr>
                <w:sz w:val="28"/>
                <w:szCs w:val="28"/>
              </w:rPr>
            </w:pPr>
            <w:r w:rsidRPr="00116A90">
              <w:rPr>
                <w:sz w:val="28"/>
                <w:szCs w:val="28"/>
              </w:rPr>
              <w:t xml:space="preserve"> Nguyễn Thị Nhung, (Tổng Chủ biên), Nguyễn Tuấn Cường, Nguyễn Hồng Ngọc (đồng Chủ biên), Lương Thanh Khiết, Nguyễn Ánh Phương Nam, Võ Thị Nguyên, Phạm Văn Thuận</w:t>
            </w:r>
          </w:p>
        </w:tc>
        <w:tc>
          <w:tcPr>
            <w:tcW w:w="1707" w:type="dxa"/>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AE6883" w:rsidRPr="00116A90" w:rsidRDefault="009724D1" w:rsidP="009724D1">
            <w:pPr>
              <w:jc w:val="center"/>
              <w:rPr>
                <w:sz w:val="28"/>
                <w:szCs w:val="28"/>
              </w:rPr>
            </w:pPr>
            <w:r w:rsidRPr="00116A90">
              <w:rPr>
                <w:sz w:val="28"/>
                <w:szCs w:val="28"/>
              </w:rPr>
              <w:t>Việt Nam</w:t>
            </w:r>
          </w:p>
        </w:tc>
        <w:tc>
          <w:tcPr>
            <w:tcW w:w="1197" w:type="dxa"/>
            <w:tcBorders>
              <w:top w:val="single" w:sz="4"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p>
          <w:p w:rsidR="00AE6883" w:rsidRPr="00116A90" w:rsidRDefault="00AE6883" w:rsidP="00AE144C">
            <w:pPr>
              <w:jc w:val="center"/>
              <w:rPr>
                <w:sz w:val="28"/>
                <w:szCs w:val="28"/>
              </w:rPr>
            </w:pPr>
            <w:r w:rsidRPr="00116A90">
              <w:rPr>
                <w:sz w:val="28"/>
                <w:szCs w:val="28"/>
              </w:rPr>
              <w:t>Chân Trời sáng tạo</w:t>
            </w:r>
          </w:p>
        </w:tc>
      </w:tr>
      <w:tr w:rsidR="00116A90" w:rsidRPr="00116A90" w:rsidTr="00757232">
        <w:trPr>
          <w:trHeight w:val="885"/>
        </w:trPr>
        <w:tc>
          <w:tcPr>
            <w:tcW w:w="942" w:type="dxa"/>
            <w:tcBorders>
              <w:top w:val="single" w:sz="8" w:space="0" w:color="auto"/>
              <w:left w:val="single" w:sz="8" w:space="0" w:color="auto"/>
              <w:bottom w:val="nil"/>
              <w:right w:val="nil"/>
            </w:tcBorders>
            <w:shd w:val="clear" w:color="auto" w:fill="FFFFFF"/>
            <w:vAlign w:val="center"/>
          </w:tcPr>
          <w:p w:rsidR="00AE6883" w:rsidRPr="00116A90" w:rsidRDefault="00AE6883" w:rsidP="00AE144C">
            <w:pPr>
              <w:spacing w:after="0" w:line="240" w:lineRule="auto"/>
              <w:jc w:val="center"/>
              <w:rPr>
                <w:sz w:val="28"/>
                <w:szCs w:val="28"/>
              </w:rPr>
            </w:pPr>
            <w:r w:rsidRPr="00116A90">
              <w:rPr>
                <w:sz w:val="28"/>
                <w:szCs w:val="28"/>
              </w:rPr>
              <w:t>10</w:t>
            </w:r>
          </w:p>
        </w:tc>
        <w:tc>
          <w:tcPr>
            <w:tcW w:w="18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AE6883" w:rsidRPr="00116A90" w:rsidRDefault="00AE6883" w:rsidP="00AE144C">
            <w:pPr>
              <w:spacing w:after="0" w:line="240" w:lineRule="auto"/>
              <w:jc w:val="center"/>
              <w:rPr>
                <w:sz w:val="28"/>
                <w:szCs w:val="28"/>
              </w:rPr>
            </w:pPr>
            <w:r w:rsidRPr="00116A90">
              <w:rPr>
                <w:sz w:val="28"/>
                <w:szCs w:val="28"/>
                <w:lang w:eastAsia="vi-VN"/>
              </w:rPr>
              <w:t>Hoạt động trải nghiệm 3</w:t>
            </w:r>
          </w:p>
        </w:tc>
        <w:tc>
          <w:tcPr>
            <w:tcW w:w="4386" w:type="dxa"/>
            <w:tcBorders>
              <w:top w:val="single" w:sz="8" w:space="0" w:color="auto"/>
              <w:left w:val="single" w:sz="8" w:space="0" w:color="auto"/>
              <w:bottom w:val="nil"/>
              <w:right w:val="nil"/>
            </w:tcBorders>
            <w:shd w:val="clear" w:color="auto" w:fill="FFFFFF"/>
            <w:tcMar>
              <w:top w:w="0" w:type="dxa"/>
              <w:left w:w="10" w:type="dxa"/>
              <w:bottom w:w="0" w:type="dxa"/>
              <w:right w:w="10" w:type="dxa"/>
            </w:tcMar>
          </w:tcPr>
          <w:p w:rsidR="00AE6883" w:rsidRPr="00116A90" w:rsidRDefault="00AE6883" w:rsidP="00AE144C">
            <w:pPr>
              <w:spacing w:before="120" w:after="120" w:line="240" w:lineRule="auto"/>
              <w:jc w:val="both"/>
              <w:rPr>
                <w:sz w:val="28"/>
                <w:szCs w:val="28"/>
              </w:rPr>
            </w:pPr>
            <w:r w:rsidRPr="00116A90">
              <w:rPr>
                <w:sz w:val="28"/>
                <w:szCs w:val="28"/>
                <w:lang w:eastAsia="vi-VN"/>
              </w:rPr>
              <w:t xml:space="preserve">Phó Đức Hòa - Vũ Quang Tuyên </w:t>
            </w:r>
            <w:r w:rsidRPr="00116A90">
              <w:rPr>
                <w:sz w:val="28"/>
                <w:szCs w:val="28"/>
              </w:rPr>
              <w:t xml:space="preserve">(đồng Tổng Chủ biên), </w:t>
            </w:r>
            <w:r w:rsidRPr="00116A90">
              <w:rPr>
                <w:rFonts w:eastAsiaTheme="minorHAnsi"/>
                <w:sz w:val="28"/>
                <w:szCs w:val="28"/>
              </w:rPr>
              <w:t xml:space="preserve">Bùi Ngọc Diệp - Nguyễn Hữu Tâm </w:t>
            </w:r>
            <w:r w:rsidRPr="00116A90">
              <w:rPr>
                <w:sz w:val="28"/>
                <w:szCs w:val="28"/>
              </w:rPr>
              <w:t>(đồng Chủ biên), Nguyễn Hà My - Đặng Thị Thanh Nhàn - Nguyễn Huyền Trang.</w:t>
            </w:r>
          </w:p>
        </w:tc>
        <w:tc>
          <w:tcPr>
            <w:tcW w:w="170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AE6883" w:rsidRPr="00116A90" w:rsidRDefault="009724D1" w:rsidP="009724D1">
            <w:pPr>
              <w:jc w:val="center"/>
              <w:rPr>
                <w:sz w:val="28"/>
                <w:szCs w:val="28"/>
              </w:rPr>
            </w:pPr>
            <w:r w:rsidRPr="00116A90">
              <w:rPr>
                <w:sz w:val="28"/>
                <w:szCs w:val="28"/>
              </w:rPr>
              <w:t>Việt Nam</w:t>
            </w:r>
          </w:p>
        </w:tc>
        <w:tc>
          <w:tcPr>
            <w:tcW w:w="1197" w:type="dxa"/>
            <w:tcBorders>
              <w:top w:val="single" w:sz="8" w:space="0" w:color="auto"/>
              <w:left w:val="single" w:sz="8" w:space="0" w:color="auto"/>
              <w:bottom w:val="nil"/>
              <w:right w:val="single" w:sz="8" w:space="0" w:color="auto"/>
            </w:tcBorders>
            <w:shd w:val="clear" w:color="auto" w:fill="FFFFFF"/>
            <w:vAlign w:val="center"/>
          </w:tcPr>
          <w:p w:rsidR="00AE6883" w:rsidRPr="00116A90" w:rsidRDefault="00AE6883" w:rsidP="00AE144C">
            <w:pPr>
              <w:tabs>
                <w:tab w:val="left" w:pos="1134"/>
              </w:tabs>
              <w:spacing w:after="0" w:line="240" w:lineRule="auto"/>
              <w:jc w:val="center"/>
              <w:rPr>
                <w:sz w:val="28"/>
                <w:szCs w:val="28"/>
              </w:rPr>
            </w:pPr>
            <w:r w:rsidRPr="00116A90">
              <w:rPr>
                <w:sz w:val="28"/>
                <w:szCs w:val="28"/>
              </w:rPr>
              <w:t>Chân Trời sáng tạo</w:t>
            </w:r>
          </w:p>
        </w:tc>
      </w:tr>
      <w:tr w:rsidR="00116A90" w:rsidRPr="00116A90" w:rsidTr="00757232">
        <w:trPr>
          <w:trHeight w:val="1185"/>
        </w:trPr>
        <w:tc>
          <w:tcPr>
            <w:tcW w:w="942" w:type="dxa"/>
            <w:tcBorders>
              <w:top w:val="single" w:sz="8" w:space="0" w:color="auto"/>
              <w:left w:val="single" w:sz="8" w:space="0" w:color="auto"/>
              <w:bottom w:val="single" w:sz="8" w:space="0" w:color="auto"/>
              <w:right w:val="nil"/>
            </w:tcBorders>
            <w:shd w:val="clear" w:color="auto" w:fill="FFFFFF"/>
            <w:vAlign w:val="center"/>
          </w:tcPr>
          <w:p w:rsidR="005C054C" w:rsidRPr="00116A90" w:rsidRDefault="005C054C" w:rsidP="00AE144C">
            <w:pPr>
              <w:spacing w:after="0" w:line="240" w:lineRule="auto"/>
              <w:jc w:val="center"/>
              <w:rPr>
                <w:iCs/>
                <w:sz w:val="28"/>
                <w:szCs w:val="28"/>
              </w:rPr>
            </w:pPr>
            <w:r w:rsidRPr="00116A90">
              <w:rPr>
                <w:iCs/>
                <w:sz w:val="28"/>
                <w:szCs w:val="28"/>
              </w:rPr>
              <w:t>11</w:t>
            </w:r>
          </w:p>
        </w:tc>
        <w:tc>
          <w:tcPr>
            <w:tcW w:w="184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C054C" w:rsidRPr="00116A90" w:rsidRDefault="005C054C" w:rsidP="00AE144C">
            <w:pPr>
              <w:spacing w:after="0" w:line="240" w:lineRule="auto"/>
              <w:jc w:val="center"/>
              <w:rPr>
                <w:iCs/>
                <w:sz w:val="28"/>
                <w:szCs w:val="28"/>
              </w:rPr>
            </w:pPr>
            <w:r w:rsidRPr="00116A90">
              <w:rPr>
                <w:iCs/>
                <w:sz w:val="28"/>
                <w:szCs w:val="28"/>
              </w:rPr>
              <w:t>Tiếng Anh 3</w:t>
            </w:r>
          </w:p>
          <w:p w:rsidR="005C054C" w:rsidRPr="00116A90" w:rsidRDefault="005C054C" w:rsidP="00AE144C">
            <w:pPr>
              <w:spacing w:after="0" w:line="240" w:lineRule="auto"/>
              <w:jc w:val="center"/>
              <w:rPr>
                <w:iCs/>
                <w:sz w:val="28"/>
                <w:szCs w:val="28"/>
              </w:rPr>
            </w:pPr>
          </w:p>
        </w:tc>
        <w:tc>
          <w:tcPr>
            <w:tcW w:w="438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C054C" w:rsidRPr="00116A90" w:rsidRDefault="00E261E5" w:rsidP="00E261E5">
            <w:pPr>
              <w:spacing w:after="0" w:line="240" w:lineRule="auto"/>
              <w:jc w:val="both"/>
              <w:rPr>
                <w:sz w:val="28"/>
                <w:szCs w:val="28"/>
              </w:rPr>
            </w:pPr>
            <w:r w:rsidRPr="00116A90">
              <w:rPr>
                <w:sz w:val="28"/>
                <w:szCs w:val="28"/>
              </w:rPr>
              <w:t xml:space="preserve">Võ Đại Phúc ( Tổng chủ biên kiêm chủ biên), </w:t>
            </w:r>
            <w:r w:rsidR="005C054C" w:rsidRPr="00116A90">
              <w:rPr>
                <w:sz w:val="28"/>
                <w:szCs w:val="28"/>
              </w:rPr>
              <w:t>Nguyễn Thị Ngọc Quyên, Đặng Đỗ Thiên Thanh, Lê Thị Tuyết Minh, Huỳnh Tuyết Mai, Nguyễn Thụy Uyên Sa</w:t>
            </w:r>
            <w:r w:rsidRPr="00116A90">
              <w:rPr>
                <w:sz w:val="28"/>
                <w:szCs w:val="28"/>
              </w:rPr>
              <w:t>.</w:t>
            </w:r>
          </w:p>
        </w:tc>
        <w:tc>
          <w:tcPr>
            <w:tcW w:w="170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5C054C" w:rsidRPr="00116A90" w:rsidRDefault="005C054C" w:rsidP="00355D84">
            <w:pPr>
              <w:spacing w:after="0" w:line="240" w:lineRule="auto"/>
              <w:jc w:val="center"/>
              <w:rPr>
                <w:sz w:val="28"/>
                <w:szCs w:val="28"/>
              </w:rPr>
            </w:pPr>
            <w:r w:rsidRPr="00116A90">
              <w:rPr>
                <w:sz w:val="28"/>
                <w:szCs w:val="28"/>
              </w:rPr>
              <w:t xml:space="preserve"> Đại học Sư phạm Tp. Hồ Chí Minh</w:t>
            </w:r>
          </w:p>
        </w:tc>
        <w:tc>
          <w:tcPr>
            <w:tcW w:w="1197" w:type="dxa"/>
            <w:tcBorders>
              <w:top w:val="single" w:sz="8" w:space="0" w:color="auto"/>
              <w:left w:val="single" w:sz="8" w:space="0" w:color="auto"/>
              <w:bottom w:val="single" w:sz="8" w:space="0" w:color="auto"/>
              <w:right w:val="single" w:sz="8" w:space="0" w:color="auto"/>
            </w:tcBorders>
            <w:shd w:val="clear" w:color="auto" w:fill="FFFFFF"/>
            <w:vAlign w:val="center"/>
          </w:tcPr>
          <w:p w:rsidR="005C054C" w:rsidRPr="00116A90" w:rsidRDefault="005C054C" w:rsidP="00355D84">
            <w:pPr>
              <w:tabs>
                <w:tab w:val="left" w:pos="1134"/>
              </w:tabs>
              <w:spacing w:after="0" w:line="240" w:lineRule="auto"/>
              <w:jc w:val="center"/>
              <w:rPr>
                <w:sz w:val="28"/>
                <w:szCs w:val="28"/>
              </w:rPr>
            </w:pPr>
            <w:r w:rsidRPr="00116A90">
              <w:rPr>
                <w:sz w:val="28"/>
                <w:szCs w:val="28"/>
              </w:rPr>
              <w:t>Đại Trường Phát</w:t>
            </w:r>
          </w:p>
        </w:tc>
      </w:tr>
    </w:tbl>
    <w:p w:rsidR="00516BC1" w:rsidRDefault="00516BC1"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Default="00757232" w:rsidP="001A6A09">
      <w:pPr>
        <w:spacing w:after="120" w:line="240" w:lineRule="auto"/>
        <w:jc w:val="both"/>
        <w:rPr>
          <w:b/>
          <w:sz w:val="28"/>
          <w:szCs w:val="28"/>
        </w:rPr>
      </w:pPr>
    </w:p>
    <w:p w:rsidR="00757232" w:rsidRPr="00116A90" w:rsidRDefault="00757232" w:rsidP="001A6A09">
      <w:pPr>
        <w:spacing w:after="120" w:line="240" w:lineRule="auto"/>
        <w:jc w:val="both"/>
        <w:rPr>
          <w:b/>
          <w:sz w:val="28"/>
          <w:szCs w:val="28"/>
        </w:rPr>
      </w:pPr>
    </w:p>
    <w:p w:rsidR="00AE6883" w:rsidRPr="00116A90" w:rsidRDefault="00AE6883" w:rsidP="00F51F99">
      <w:pPr>
        <w:pStyle w:val="ListParagraph"/>
        <w:numPr>
          <w:ilvl w:val="0"/>
          <w:numId w:val="2"/>
        </w:numPr>
        <w:spacing w:after="120" w:line="240" w:lineRule="auto"/>
        <w:jc w:val="both"/>
        <w:rPr>
          <w:b/>
          <w:sz w:val="28"/>
          <w:szCs w:val="28"/>
        </w:rPr>
      </w:pPr>
      <w:r w:rsidRPr="00116A90">
        <w:rPr>
          <w:b/>
          <w:sz w:val="28"/>
          <w:szCs w:val="28"/>
        </w:rPr>
        <w:lastRenderedPageBreak/>
        <w:t>Danh mục sách giáo khoa lớp 4</w:t>
      </w:r>
    </w:p>
    <w:tbl>
      <w:tblPr>
        <w:tblW w:w="10065" w:type="dxa"/>
        <w:tblInd w:w="-557" w:type="dxa"/>
        <w:tblLayout w:type="fixed"/>
        <w:tblCellMar>
          <w:left w:w="0" w:type="dxa"/>
          <w:right w:w="0" w:type="dxa"/>
        </w:tblCellMar>
        <w:tblLook w:val="04A0" w:firstRow="1" w:lastRow="0" w:firstColumn="1" w:lastColumn="0" w:noHBand="0" w:noVBand="1"/>
      </w:tblPr>
      <w:tblGrid>
        <w:gridCol w:w="851"/>
        <w:gridCol w:w="1984"/>
        <w:gridCol w:w="4536"/>
        <w:gridCol w:w="1560"/>
        <w:gridCol w:w="1134"/>
      </w:tblGrid>
      <w:tr w:rsidR="00116A90" w:rsidRPr="00116A90" w:rsidTr="00757232">
        <w:trPr>
          <w:trHeight w:val="352"/>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b/>
                <w:iCs/>
                <w:sz w:val="28"/>
                <w:szCs w:val="28"/>
              </w:rPr>
            </w:pPr>
            <w:r w:rsidRPr="00116A90">
              <w:rPr>
                <w:b/>
                <w:iCs/>
                <w:sz w:val="28"/>
                <w:szCs w:val="28"/>
              </w:rPr>
              <w:t>TT</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b/>
                <w:sz w:val="28"/>
                <w:szCs w:val="28"/>
              </w:rPr>
            </w:pPr>
            <w:r w:rsidRPr="00116A90">
              <w:rPr>
                <w:b/>
                <w:sz w:val="28"/>
                <w:szCs w:val="28"/>
              </w:rPr>
              <w:t>Tên sách</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pStyle w:val="Default"/>
              <w:spacing w:before="120" w:after="120"/>
              <w:jc w:val="center"/>
              <w:rPr>
                <w:b/>
                <w:iCs/>
                <w:color w:val="auto"/>
                <w:sz w:val="28"/>
                <w:szCs w:val="28"/>
              </w:rPr>
            </w:pPr>
            <w:r w:rsidRPr="00116A90">
              <w:rPr>
                <w:b/>
                <w:iCs/>
                <w:color w:val="auto"/>
                <w:sz w:val="28"/>
                <w:szCs w:val="28"/>
              </w:rPr>
              <w:t>Tác giả</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b/>
                <w:sz w:val="28"/>
                <w:szCs w:val="28"/>
              </w:rPr>
            </w:pPr>
            <w:r w:rsidRPr="00116A90">
              <w:rPr>
                <w:b/>
                <w:sz w:val="28"/>
                <w:szCs w:val="28"/>
              </w:rPr>
              <w:t>NXB</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b/>
                <w:sz w:val="28"/>
                <w:szCs w:val="28"/>
              </w:rPr>
            </w:pPr>
            <w:r w:rsidRPr="00116A90">
              <w:rPr>
                <w:b/>
                <w:sz w:val="28"/>
                <w:szCs w:val="28"/>
              </w:rPr>
              <w:t>Thuộc</w:t>
            </w:r>
          </w:p>
          <w:p w:rsidR="004847A7" w:rsidRPr="00116A90" w:rsidRDefault="004847A7" w:rsidP="00AE144C">
            <w:pPr>
              <w:tabs>
                <w:tab w:val="left" w:pos="1134"/>
              </w:tabs>
              <w:spacing w:after="0" w:line="240" w:lineRule="auto"/>
              <w:jc w:val="center"/>
              <w:rPr>
                <w:b/>
                <w:sz w:val="28"/>
                <w:szCs w:val="28"/>
              </w:rPr>
            </w:pPr>
            <w:r w:rsidRPr="00116A90">
              <w:rPr>
                <w:b/>
                <w:sz w:val="28"/>
                <w:szCs w:val="28"/>
              </w:rPr>
              <w:t>bộ sách</w:t>
            </w:r>
          </w:p>
        </w:tc>
      </w:tr>
      <w:tr w:rsidR="00116A90" w:rsidRPr="00116A90" w:rsidTr="00757232">
        <w:trPr>
          <w:trHeight w:val="2257"/>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iCs/>
                <w:sz w:val="28"/>
                <w:szCs w:val="28"/>
              </w:rPr>
            </w:pPr>
            <w:r w:rsidRPr="00116A90">
              <w:rPr>
                <w:iCs/>
                <w:sz w:val="28"/>
                <w:szCs w:val="28"/>
              </w:rPr>
              <w:t>1</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iCs/>
                <w:sz w:val="28"/>
                <w:szCs w:val="28"/>
              </w:rPr>
            </w:pPr>
            <w:r w:rsidRPr="00116A90">
              <w:rPr>
                <w:iCs/>
                <w:sz w:val="28"/>
                <w:szCs w:val="28"/>
              </w:rPr>
              <w:t xml:space="preserve"> Tiếng việt 4</w:t>
            </w:r>
          </w:p>
          <w:p w:rsidR="004847A7" w:rsidRPr="00116A90" w:rsidRDefault="004847A7" w:rsidP="00AE144C">
            <w:pPr>
              <w:spacing w:after="0" w:line="240" w:lineRule="auto"/>
              <w:jc w:val="center"/>
              <w:rPr>
                <w:iCs/>
                <w:sz w:val="28"/>
                <w:szCs w:val="28"/>
              </w:rPr>
            </w:pPr>
            <w:r w:rsidRPr="00116A90">
              <w:rPr>
                <w:iCs/>
                <w:sz w:val="28"/>
                <w:szCs w:val="28"/>
              </w:rPr>
              <w:t xml:space="preserve">(Tập 1+ Tập 2) </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4847A7">
            <w:pPr>
              <w:pStyle w:val="Default"/>
              <w:spacing w:before="120" w:after="120"/>
              <w:jc w:val="both"/>
              <w:rPr>
                <w:color w:val="auto"/>
                <w:sz w:val="28"/>
                <w:szCs w:val="28"/>
                <w:lang w:eastAsia="vi-VN"/>
              </w:rPr>
            </w:pPr>
            <w:r w:rsidRPr="00116A90">
              <w:rPr>
                <w:color w:val="auto"/>
                <w:sz w:val="28"/>
                <w:szCs w:val="28"/>
                <w:lang w:eastAsia="vi-VN"/>
              </w:rPr>
              <w:t xml:space="preserve">Tập 1: </w:t>
            </w:r>
            <w:r w:rsidRPr="00116A90">
              <w:rPr>
                <w:color w:val="auto"/>
                <w:sz w:val="28"/>
                <w:szCs w:val="28"/>
                <w:lang w:val="vi-VN" w:eastAsia="vi-VN"/>
              </w:rPr>
              <w:t>Bùi Mạnh Hùng (Tổng Chủ biên</w:t>
            </w:r>
            <w:r w:rsidRPr="00116A90">
              <w:rPr>
                <w:color w:val="auto"/>
                <w:sz w:val="28"/>
                <w:szCs w:val="28"/>
                <w:lang w:eastAsia="vi-VN"/>
              </w:rPr>
              <w:t xml:space="preserve"> kiêm Chủ biên</w:t>
            </w:r>
            <w:r w:rsidRPr="00116A90">
              <w:rPr>
                <w:color w:val="auto"/>
                <w:sz w:val="28"/>
                <w:szCs w:val="28"/>
                <w:lang w:val="vi-VN" w:eastAsia="vi-VN"/>
              </w:rPr>
              <w:t>)</w:t>
            </w:r>
            <w:r w:rsidRPr="00116A90">
              <w:rPr>
                <w:color w:val="auto"/>
                <w:sz w:val="28"/>
                <w:szCs w:val="28"/>
                <w:lang w:eastAsia="vi-VN"/>
              </w:rPr>
              <w:t>, Trần Thị Hiền Lương (chủ biên)</w:t>
            </w:r>
            <w:r w:rsidRPr="00116A90">
              <w:rPr>
                <w:color w:val="auto"/>
                <w:sz w:val="28"/>
                <w:szCs w:val="28"/>
                <w:lang w:val="vi-VN" w:eastAsia="vi-VN"/>
              </w:rPr>
              <w:t xml:space="preserve">, </w:t>
            </w:r>
            <w:r w:rsidRPr="00116A90">
              <w:rPr>
                <w:color w:val="auto"/>
                <w:sz w:val="28"/>
                <w:szCs w:val="28"/>
                <w:lang w:eastAsia="vi-VN"/>
              </w:rPr>
              <w:t>Lê Thị Lan Anh, Đỗ Hồng Dương, Nguyễn Lệ Hằng, Trịnh Cẩm Lan.</w:t>
            </w:r>
          </w:p>
          <w:p w:rsidR="004847A7" w:rsidRPr="00116A90" w:rsidRDefault="004847A7" w:rsidP="004847A7">
            <w:pPr>
              <w:pStyle w:val="Default"/>
              <w:spacing w:before="120" w:after="120"/>
              <w:jc w:val="both"/>
              <w:rPr>
                <w:color w:val="auto"/>
                <w:sz w:val="28"/>
                <w:szCs w:val="28"/>
                <w:lang w:eastAsia="vi-VN"/>
              </w:rPr>
            </w:pPr>
            <w:r w:rsidRPr="00116A90">
              <w:rPr>
                <w:color w:val="auto"/>
                <w:sz w:val="28"/>
                <w:szCs w:val="28"/>
                <w:lang w:eastAsia="vi-VN"/>
              </w:rPr>
              <w:t xml:space="preserve">Tập 2: </w:t>
            </w:r>
            <w:r w:rsidRPr="00116A90">
              <w:rPr>
                <w:color w:val="auto"/>
                <w:sz w:val="28"/>
                <w:szCs w:val="28"/>
                <w:lang w:val="vi-VN" w:eastAsia="vi-VN"/>
              </w:rPr>
              <w:t>Bùi Mạnh Hùng (Tổng Chủ biên</w:t>
            </w:r>
            <w:r w:rsidRPr="00116A90">
              <w:rPr>
                <w:color w:val="auto"/>
                <w:sz w:val="28"/>
                <w:szCs w:val="28"/>
                <w:lang w:eastAsia="vi-VN"/>
              </w:rPr>
              <w:t xml:space="preserve"> kiêm Chủ biên</w:t>
            </w:r>
            <w:r w:rsidRPr="00116A90">
              <w:rPr>
                <w:color w:val="auto"/>
                <w:sz w:val="28"/>
                <w:szCs w:val="28"/>
                <w:lang w:val="vi-VN" w:eastAsia="vi-VN"/>
              </w:rPr>
              <w:t>)</w:t>
            </w:r>
            <w:r w:rsidRPr="00116A90">
              <w:rPr>
                <w:color w:val="auto"/>
                <w:sz w:val="28"/>
                <w:szCs w:val="28"/>
                <w:lang w:eastAsia="vi-VN"/>
              </w:rPr>
              <w:t>, Trần Thị Hiền Lương (chủ biên)</w:t>
            </w:r>
            <w:r w:rsidRPr="00116A90">
              <w:rPr>
                <w:color w:val="auto"/>
                <w:sz w:val="28"/>
                <w:szCs w:val="28"/>
                <w:lang w:val="vi-VN" w:eastAsia="vi-VN"/>
              </w:rPr>
              <w:t>,</w:t>
            </w:r>
            <w:r w:rsidRPr="00116A90">
              <w:rPr>
                <w:color w:val="auto"/>
                <w:sz w:val="28"/>
                <w:szCs w:val="28"/>
                <w:lang w:eastAsia="vi-VN"/>
              </w:rPr>
              <w:t xml:space="preserve"> Vũ Thị Thanh Hương, Vũ Thị Lan, Trần Kim Phượng, Đặng Thị Hảo Tâm.</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4847A7" w:rsidRPr="00116A90" w:rsidRDefault="009724D1" w:rsidP="009724D1">
            <w:pPr>
              <w:spacing w:after="0" w:line="240" w:lineRule="auto"/>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p>
          <w:p w:rsidR="004847A7" w:rsidRPr="00116A90" w:rsidRDefault="004847A7" w:rsidP="00AE144C">
            <w:pPr>
              <w:jc w:val="center"/>
              <w:rPr>
                <w:sz w:val="28"/>
                <w:szCs w:val="28"/>
              </w:rPr>
            </w:pPr>
            <w:r w:rsidRPr="00116A90">
              <w:rPr>
                <w:sz w:val="28"/>
                <w:szCs w:val="28"/>
              </w:rPr>
              <w:t>Kết nối Tri thức với cuộc sống</w:t>
            </w:r>
          </w:p>
        </w:tc>
      </w:tr>
      <w:tr w:rsidR="00116A90" w:rsidRPr="00116A90" w:rsidTr="00757232">
        <w:trPr>
          <w:trHeight w:val="1095"/>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sz w:val="28"/>
                <w:szCs w:val="28"/>
                <w:lang w:eastAsia="vi-VN"/>
              </w:rPr>
            </w:pPr>
            <w:r w:rsidRPr="00116A90">
              <w:rPr>
                <w:sz w:val="28"/>
                <w:szCs w:val="28"/>
                <w:lang w:eastAsia="vi-VN"/>
              </w:rPr>
              <w:t>2</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sz w:val="28"/>
                <w:szCs w:val="28"/>
                <w:lang w:eastAsia="vi-VN"/>
              </w:rPr>
            </w:pPr>
            <w:r w:rsidRPr="00116A90">
              <w:rPr>
                <w:sz w:val="28"/>
                <w:szCs w:val="28"/>
                <w:lang w:eastAsia="vi-VN"/>
              </w:rPr>
              <w:t>Toán 4</w:t>
            </w:r>
          </w:p>
          <w:p w:rsidR="004847A7" w:rsidRPr="00116A90" w:rsidRDefault="004847A7" w:rsidP="00921CA3">
            <w:pPr>
              <w:spacing w:after="0" w:line="240" w:lineRule="auto"/>
              <w:jc w:val="center"/>
              <w:rPr>
                <w:sz w:val="28"/>
                <w:szCs w:val="28"/>
              </w:rPr>
            </w:pP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both"/>
              <w:rPr>
                <w:sz w:val="28"/>
                <w:szCs w:val="28"/>
                <w:lang w:eastAsia="vi-VN"/>
              </w:rPr>
            </w:pPr>
            <w:r w:rsidRPr="00116A90">
              <w:rPr>
                <w:sz w:val="28"/>
                <w:szCs w:val="28"/>
                <w:lang w:val="vi-VN" w:eastAsia="vi-VN"/>
              </w:rPr>
              <w:t>Hà Huy Khoái (Tổng Chủ biên), Lê Anh Vinh (Chủ biên), Nguyễn Áng, Vũ Văn Dương, Nguyễn Minh Hải,</w:t>
            </w:r>
            <w:r w:rsidRPr="00116A90">
              <w:rPr>
                <w:sz w:val="28"/>
                <w:szCs w:val="28"/>
                <w:lang w:eastAsia="vi-VN"/>
              </w:rPr>
              <w:t xml:space="preserve"> Hoàng Quế Hường,</w:t>
            </w:r>
            <w:r w:rsidRPr="00116A90">
              <w:rPr>
                <w:sz w:val="28"/>
                <w:szCs w:val="28"/>
                <w:lang w:val="vi-VN" w:eastAsia="vi-VN"/>
              </w:rPr>
              <w:t xml:space="preserve"> Bùi Bá Mạnh</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4847A7"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sz w:val="28"/>
                <w:szCs w:val="28"/>
                <w:lang w:eastAsia="vi-VN"/>
              </w:rPr>
            </w:pPr>
            <w:r w:rsidRPr="00116A90">
              <w:rPr>
                <w:sz w:val="28"/>
                <w:szCs w:val="28"/>
                <w:lang w:eastAsia="vi-VN"/>
              </w:rPr>
              <w:t>3</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sz w:val="28"/>
                <w:szCs w:val="28"/>
              </w:rPr>
            </w:pPr>
            <w:r w:rsidRPr="00116A90">
              <w:rPr>
                <w:sz w:val="28"/>
                <w:szCs w:val="28"/>
                <w:lang w:eastAsia="vi-VN"/>
              </w:rPr>
              <w:t>Đạo đức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both"/>
              <w:rPr>
                <w:sz w:val="28"/>
                <w:szCs w:val="28"/>
              </w:rPr>
            </w:pPr>
            <w:r w:rsidRPr="00116A90">
              <w:rPr>
                <w:sz w:val="28"/>
                <w:szCs w:val="28"/>
              </w:rPr>
              <w:t xml:space="preserve">Nguyễn Thị Mỹ Lộc </w:t>
            </w:r>
            <w:r w:rsidRPr="00116A90">
              <w:rPr>
                <w:sz w:val="28"/>
                <w:szCs w:val="28"/>
                <w:lang w:val="vi-VN" w:eastAsia="vi-VN"/>
              </w:rPr>
              <w:t>(Tổng Chủ biên)</w:t>
            </w:r>
            <w:r w:rsidRPr="00116A90">
              <w:rPr>
                <w:sz w:val="28"/>
                <w:szCs w:val="28"/>
                <w:lang w:eastAsia="vi-VN"/>
              </w:rPr>
              <w:t xml:space="preserve"> Đỗ Tất Thiên (Ch</w:t>
            </w:r>
            <w:r w:rsidR="001C2B8F" w:rsidRPr="00116A90">
              <w:rPr>
                <w:sz w:val="28"/>
                <w:szCs w:val="28"/>
                <w:lang w:eastAsia="vi-VN"/>
              </w:rPr>
              <w:t>ủ</w:t>
            </w:r>
            <w:r w:rsidRPr="00116A90">
              <w:rPr>
                <w:sz w:val="28"/>
                <w:szCs w:val="28"/>
                <w:lang w:eastAsia="vi-VN"/>
              </w:rPr>
              <w:t xml:space="preserve"> biên)</w:t>
            </w:r>
            <w:r w:rsidRPr="00116A90">
              <w:rPr>
                <w:sz w:val="28"/>
                <w:szCs w:val="28"/>
                <w:lang w:val="vi-VN" w:eastAsia="vi-VN"/>
              </w:rPr>
              <w:t xml:space="preserve">, </w:t>
            </w:r>
            <w:r w:rsidRPr="00116A90">
              <w:rPr>
                <w:sz w:val="28"/>
                <w:szCs w:val="28"/>
              </w:rPr>
              <w:t>Nguyễ</w:t>
            </w:r>
            <w:r w:rsidR="001C2B8F" w:rsidRPr="00116A90">
              <w:rPr>
                <w:sz w:val="28"/>
                <w:szCs w:val="28"/>
              </w:rPr>
              <w:t>n C</w:t>
            </w:r>
            <w:r w:rsidRPr="00116A90">
              <w:rPr>
                <w:sz w:val="28"/>
                <w:szCs w:val="28"/>
              </w:rPr>
              <w:t>hung Hải, Nguyễn Thị Diễm My, Huỳnh Tông Quyền, Nguyễn Thị Hàn Thy.</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4847A7" w:rsidRPr="00116A90" w:rsidRDefault="004847A7" w:rsidP="00AE144C">
            <w:pPr>
              <w:jc w:val="center"/>
              <w:rPr>
                <w:sz w:val="28"/>
                <w:szCs w:val="28"/>
              </w:rPr>
            </w:pPr>
            <w:r w:rsidRPr="00116A90">
              <w:rPr>
                <w:sz w:val="28"/>
                <w:szCs w:val="28"/>
              </w:rPr>
              <w:t>Đại học Sư phạm TP Hồ Chí Minh</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p>
          <w:p w:rsidR="004847A7" w:rsidRPr="00116A90" w:rsidRDefault="004847A7" w:rsidP="00AE144C">
            <w:pPr>
              <w:jc w:val="center"/>
              <w:rPr>
                <w:sz w:val="28"/>
                <w:szCs w:val="28"/>
              </w:rPr>
            </w:pPr>
            <w:r w:rsidRPr="00116A90">
              <w:rPr>
                <w:sz w:val="28"/>
                <w:szCs w:val="28"/>
              </w:rPr>
              <w:t>Cánh Diều</w:t>
            </w:r>
          </w:p>
        </w:tc>
      </w:tr>
      <w:tr w:rsidR="00116A90" w:rsidRPr="00116A90" w:rsidTr="00757232">
        <w:trPr>
          <w:trHeight w:val="1095"/>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sz w:val="28"/>
                <w:szCs w:val="28"/>
              </w:rPr>
            </w:pPr>
            <w:r w:rsidRPr="00116A90">
              <w:rPr>
                <w:sz w:val="28"/>
                <w:szCs w:val="28"/>
              </w:rPr>
              <w:t>4</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AE144C">
            <w:pPr>
              <w:spacing w:after="0" w:line="240" w:lineRule="auto"/>
              <w:jc w:val="center"/>
              <w:rPr>
                <w:sz w:val="28"/>
                <w:szCs w:val="28"/>
              </w:rPr>
            </w:pPr>
            <w:r w:rsidRPr="00116A90">
              <w:rPr>
                <w:iCs/>
                <w:sz w:val="28"/>
                <w:szCs w:val="28"/>
              </w:rPr>
              <w:t>Khoa học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4847A7" w:rsidP="004847A7">
            <w:pPr>
              <w:spacing w:after="0" w:line="240" w:lineRule="auto"/>
              <w:jc w:val="both"/>
              <w:rPr>
                <w:sz w:val="28"/>
                <w:szCs w:val="28"/>
              </w:rPr>
            </w:pPr>
            <w:r w:rsidRPr="00116A90">
              <w:rPr>
                <w:sz w:val="28"/>
                <w:szCs w:val="28"/>
              </w:rPr>
              <w:t>Vũ Văn Hùng (Tổng Chủ biên kiêm Chủ biên), Phan Thanh Hà (đồng Chủ biên), Nguyễn Thị Thanh Chi, Ngô Diệu Nga, Đào Thị Sen, Triệu Anh Trung</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4847A7"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DC08CC">
        <w:trPr>
          <w:trHeight w:val="1095"/>
        </w:trPr>
        <w:tc>
          <w:tcPr>
            <w:tcW w:w="851" w:type="dxa"/>
            <w:tcBorders>
              <w:top w:val="single" w:sz="8" w:space="0" w:color="auto"/>
              <w:left w:val="single" w:sz="8" w:space="0" w:color="auto"/>
              <w:bottom w:val="single" w:sz="8" w:space="0" w:color="auto"/>
              <w:right w:val="nil"/>
            </w:tcBorders>
            <w:shd w:val="clear" w:color="auto" w:fill="FFFFFF"/>
            <w:vAlign w:val="center"/>
          </w:tcPr>
          <w:p w:rsidR="004847A7" w:rsidRPr="00116A90" w:rsidRDefault="004847A7" w:rsidP="00AE144C">
            <w:pPr>
              <w:spacing w:after="0" w:line="240" w:lineRule="auto"/>
              <w:jc w:val="center"/>
              <w:rPr>
                <w:sz w:val="28"/>
                <w:szCs w:val="28"/>
              </w:rPr>
            </w:pPr>
            <w:r w:rsidRPr="00116A90">
              <w:rPr>
                <w:sz w:val="28"/>
                <w:szCs w:val="28"/>
              </w:rPr>
              <w:t>5</w:t>
            </w:r>
          </w:p>
        </w:tc>
        <w:tc>
          <w:tcPr>
            <w:tcW w:w="198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4847A7" w:rsidRPr="00116A90" w:rsidRDefault="00746412" w:rsidP="00AE144C">
            <w:pPr>
              <w:spacing w:after="0" w:line="240" w:lineRule="auto"/>
              <w:jc w:val="center"/>
              <w:rPr>
                <w:iCs/>
                <w:sz w:val="28"/>
                <w:szCs w:val="28"/>
              </w:rPr>
            </w:pPr>
            <w:r w:rsidRPr="00116A90">
              <w:rPr>
                <w:iCs/>
                <w:sz w:val="28"/>
                <w:szCs w:val="28"/>
              </w:rPr>
              <w:t>Lịch sử và Địa lí 4</w:t>
            </w:r>
          </w:p>
        </w:tc>
        <w:tc>
          <w:tcPr>
            <w:tcW w:w="453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4847A7" w:rsidRPr="00116A90" w:rsidRDefault="00746412" w:rsidP="00746412">
            <w:pPr>
              <w:spacing w:after="0" w:line="240" w:lineRule="auto"/>
              <w:jc w:val="both"/>
              <w:rPr>
                <w:sz w:val="28"/>
                <w:szCs w:val="28"/>
              </w:rPr>
            </w:pPr>
            <w:r w:rsidRPr="00116A90">
              <w:rPr>
                <w:sz w:val="28"/>
                <w:szCs w:val="28"/>
              </w:rPr>
              <w:t>Vũ Minh Giang</w:t>
            </w:r>
            <w:r w:rsidR="004847A7" w:rsidRPr="00116A90">
              <w:rPr>
                <w:sz w:val="28"/>
                <w:szCs w:val="28"/>
              </w:rPr>
              <w:t xml:space="preserve"> (Tổng Chủ biên</w:t>
            </w:r>
            <w:r w:rsidRPr="00116A90">
              <w:rPr>
                <w:sz w:val="28"/>
                <w:szCs w:val="28"/>
              </w:rPr>
              <w:t xml:space="preserve"> phần Lịch sử</w:t>
            </w:r>
            <w:r w:rsidR="004847A7" w:rsidRPr="00116A90">
              <w:rPr>
                <w:sz w:val="28"/>
                <w:szCs w:val="28"/>
              </w:rPr>
              <w:t xml:space="preserve">), </w:t>
            </w:r>
            <w:r w:rsidRPr="00116A90">
              <w:rPr>
                <w:sz w:val="28"/>
                <w:szCs w:val="28"/>
              </w:rPr>
              <w:t>Nghiêm Đình Vỹ</w:t>
            </w:r>
            <w:r w:rsidR="004847A7" w:rsidRPr="00116A90">
              <w:rPr>
                <w:sz w:val="28"/>
                <w:szCs w:val="28"/>
              </w:rPr>
              <w:t xml:space="preserve"> (</w:t>
            </w:r>
            <w:r w:rsidRPr="00116A90">
              <w:rPr>
                <w:sz w:val="28"/>
                <w:szCs w:val="28"/>
              </w:rPr>
              <w:t xml:space="preserve">Tổng </w:t>
            </w:r>
            <w:r w:rsidR="004847A7" w:rsidRPr="00116A90">
              <w:rPr>
                <w:sz w:val="28"/>
                <w:szCs w:val="28"/>
              </w:rPr>
              <w:t>Chủ biên</w:t>
            </w:r>
            <w:r w:rsidRPr="00116A90">
              <w:rPr>
                <w:sz w:val="28"/>
                <w:szCs w:val="28"/>
              </w:rPr>
              <w:t xml:space="preserve"> cấp Tiểu học phần Lịch sử</w:t>
            </w:r>
            <w:r w:rsidR="004847A7" w:rsidRPr="00116A90">
              <w:rPr>
                <w:sz w:val="28"/>
                <w:szCs w:val="28"/>
              </w:rPr>
              <w:t xml:space="preserve">), </w:t>
            </w:r>
            <w:r w:rsidRPr="00116A90">
              <w:rPr>
                <w:sz w:val="28"/>
                <w:szCs w:val="28"/>
              </w:rPr>
              <w:t xml:space="preserve">Nguyễn Thị Thu Thủy (Chủ biên phần Lịch sử), Đào Thị Hồng, Lê Thị Thu Hương, Đào Ngọc Tùng (Tổng Chủ biên phần Địa lí), </w:t>
            </w:r>
            <w:r w:rsidR="001C2B8F" w:rsidRPr="00116A90">
              <w:rPr>
                <w:sz w:val="28"/>
                <w:szCs w:val="28"/>
              </w:rPr>
              <w:t xml:space="preserve">Trần Thị Hà Giang(Chủ biên phần Địa lí), </w:t>
            </w:r>
            <w:r w:rsidRPr="00116A90">
              <w:rPr>
                <w:sz w:val="28"/>
                <w:szCs w:val="28"/>
              </w:rPr>
              <w:t>Đặng Tiên Dung, Đoàn Thị Thanh Phương.</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4847A7"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DC08CC">
        <w:trPr>
          <w:trHeight w:val="1095"/>
        </w:trPr>
        <w:tc>
          <w:tcPr>
            <w:tcW w:w="851" w:type="dxa"/>
            <w:tcBorders>
              <w:top w:val="single" w:sz="8" w:space="0" w:color="auto"/>
              <w:left w:val="single" w:sz="8" w:space="0" w:color="auto"/>
              <w:bottom w:val="single" w:sz="4" w:space="0" w:color="auto"/>
              <w:right w:val="nil"/>
            </w:tcBorders>
            <w:shd w:val="clear" w:color="auto" w:fill="FFFFFF"/>
            <w:vAlign w:val="center"/>
          </w:tcPr>
          <w:p w:rsidR="004847A7" w:rsidRPr="00116A90" w:rsidRDefault="004847A7" w:rsidP="00AE144C">
            <w:pPr>
              <w:spacing w:after="0" w:line="240" w:lineRule="auto"/>
              <w:jc w:val="center"/>
              <w:rPr>
                <w:sz w:val="28"/>
                <w:szCs w:val="28"/>
              </w:rPr>
            </w:pPr>
            <w:r w:rsidRPr="00116A90">
              <w:rPr>
                <w:sz w:val="28"/>
                <w:szCs w:val="28"/>
              </w:rPr>
              <w:t>6</w:t>
            </w:r>
          </w:p>
        </w:tc>
        <w:tc>
          <w:tcPr>
            <w:tcW w:w="1984"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rsidR="001C2B8F" w:rsidRPr="00116A90" w:rsidRDefault="00746412" w:rsidP="00AE144C">
            <w:pPr>
              <w:spacing w:after="0" w:line="240" w:lineRule="auto"/>
              <w:jc w:val="center"/>
              <w:rPr>
                <w:sz w:val="28"/>
                <w:szCs w:val="28"/>
              </w:rPr>
            </w:pPr>
            <w:r w:rsidRPr="00116A90">
              <w:rPr>
                <w:sz w:val="28"/>
                <w:szCs w:val="28"/>
              </w:rPr>
              <w:t xml:space="preserve">Giáo dục </w:t>
            </w:r>
          </w:p>
          <w:p w:rsidR="004847A7" w:rsidRPr="00116A90" w:rsidRDefault="00746412" w:rsidP="00AE144C">
            <w:pPr>
              <w:spacing w:after="0" w:line="240" w:lineRule="auto"/>
              <w:jc w:val="center"/>
              <w:rPr>
                <w:sz w:val="28"/>
                <w:szCs w:val="28"/>
              </w:rPr>
            </w:pPr>
            <w:r w:rsidRPr="00116A90">
              <w:rPr>
                <w:sz w:val="28"/>
                <w:szCs w:val="28"/>
              </w:rPr>
              <w:t>thể chất 4</w:t>
            </w:r>
          </w:p>
        </w:tc>
        <w:tc>
          <w:tcPr>
            <w:tcW w:w="4536"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tcPr>
          <w:p w:rsidR="004847A7" w:rsidRPr="00116A90" w:rsidRDefault="00746412" w:rsidP="00746412">
            <w:pPr>
              <w:spacing w:after="0" w:line="240" w:lineRule="auto"/>
              <w:jc w:val="both"/>
              <w:rPr>
                <w:sz w:val="28"/>
                <w:szCs w:val="28"/>
              </w:rPr>
            </w:pPr>
            <w:r w:rsidRPr="00116A90">
              <w:rPr>
                <w:sz w:val="28"/>
                <w:szCs w:val="28"/>
                <w:lang w:eastAsia="vi-VN"/>
              </w:rPr>
              <w:t>Đinh Quang Ngọc</w:t>
            </w:r>
            <w:r w:rsidR="004847A7" w:rsidRPr="00116A90">
              <w:rPr>
                <w:sz w:val="28"/>
                <w:szCs w:val="28"/>
                <w:lang w:eastAsia="vi-VN"/>
              </w:rPr>
              <w:t xml:space="preserve"> (Tổng Chủ biên), </w:t>
            </w:r>
            <w:r w:rsidRPr="00116A90">
              <w:rPr>
                <w:sz w:val="28"/>
                <w:szCs w:val="28"/>
                <w:lang w:eastAsia="vi-VN"/>
              </w:rPr>
              <w:t>Mai Thị Bích Ngọc</w:t>
            </w:r>
            <w:r w:rsidR="004847A7" w:rsidRPr="00116A90">
              <w:rPr>
                <w:sz w:val="28"/>
                <w:szCs w:val="28"/>
                <w:lang w:eastAsia="vi-VN"/>
              </w:rPr>
              <w:t xml:space="preserve"> (Chủ biên), </w:t>
            </w:r>
            <w:r w:rsidRPr="00116A90">
              <w:rPr>
                <w:sz w:val="28"/>
                <w:szCs w:val="28"/>
                <w:lang w:eastAsia="vi-VN"/>
              </w:rPr>
              <w:t>Đinh Khánh Thu, Nguyễn Thị Thu Quyết, Đinh Thị Mai Anh.</w:t>
            </w:r>
          </w:p>
        </w:tc>
        <w:tc>
          <w:tcPr>
            <w:tcW w:w="1560"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tcPr>
          <w:p w:rsidR="004847A7" w:rsidRPr="00116A90" w:rsidRDefault="001C2B8F" w:rsidP="00AE144C">
            <w:pPr>
              <w:jc w:val="center"/>
              <w:rPr>
                <w:sz w:val="28"/>
                <w:szCs w:val="28"/>
              </w:rPr>
            </w:pPr>
            <w:r w:rsidRPr="00116A90">
              <w:rPr>
                <w:sz w:val="28"/>
                <w:szCs w:val="28"/>
              </w:rPr>
              <w:t>Đại học Sư phạm TP Hồ Chí Minh</w:t>
            </w:r>
          </w:p>
        </w:tc>
        <w:tc>
          <w:tcPr>
            <w:tcW w:w="1134" w:type="dxa"/>
            <w:tcBorders>
              <w:top w:val="single" w:sz="8" w:space="0" w:color="auto"/>
              <w:left w:val="single" w:sz="8" w:space="0" w:color="auto"/>
              <w:bottom w:val="single" w:sz="4" w:space="0" w:color="auto"/>
              <w:right w:val="single" w:sz="8" w:space="0" w:color="auto"/>
            </w:tcBorders>
            <w:shd w:val="clear" w:color="auto" w:fill="FFFFFF"/>
            <w:vAlign w:val="center"/>
          </w:tcPr>
          <w:p w:rsidR="004847A7" w:rsidRPr="00116A90" w:rsidRDefault="004847A7" w:rsidP="00AE144C">
            <w:pPr>
              <w:tabs>
                <w:tab w:val="left" w:pos="1134"/>
              </w:tabs>
              <w:spacing w:after="0" w:line="240" w:lineRule="auto"/>
              <w:jc w:val="center"/>
              <w:rPr>
                <w:sz w:val="28"/>
                <w:szCs w:val="28"/>
              </w:rPr>
            </w:pPr>
            <w:r w:rsidRPr="00116A90">
              <w:rPr>
                <w:sz w:val="28"/>
                <w:szCs w:val="28"/>
              </w:rPr>
              <w:t>Cánh Diều</w:t>
            </w:r>
          </w:p>
        </w:tc>
      </w:tr>
      <w:tr w:rsidR="00116A90" w:rsidRPr="00116A90" w:rsidTr="00DC08CC">
        <w:trPr>
          <w:trHeight w:val="1095"/>
        </w:trPr>
        <w:tc>
          <w:tcPr>
            <w:tcW w:w="851" w:type="dxa"/>
            <w:tcBorders>
              <w:top w:val="single" w:sz="4"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iCs/>
                <w:sz w:val="28"/>
                <w:szCs w:val="28"/>
              </w:rPr>
            </w:pPr>
            <w:r w:rsidRPr="00116A90">
              <w:rPr>
                <w:iCs/>
                <w:sz w:val="28"/>
                <w:szCs w:val="28"/>
              </w:rPr>
              <w:lastRenderedPageBreak/>
              <w:t>7</w:t>
            </w:r>
          </w:p>
        </w:tc>
        <w:tc>
          <w:tcPr>
            <w:tcW w:w="1984"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746412" w:rsidP="00AE144C">
            <w:pPr>
              <w:spacing w:after="0" w:line="240" w:lineRule="auto"/>
              <w:jc w:val="center"/>
              <w:rPr>
                <w:sz w:val="28"/>
                <w:szCs w:val="28"/>
              </w:rPr>
            </w:pPr>
            <w:r w:rsidRPr="00116A90">
              <w:rPr>
                <w:sz w:val="28"/>
                <w:szCs w:val="28"/>
              </w:rPr>
              <w:t>Âm nhạc 4</w:t>
            </w:r>
          </w:p>
        </w:tc>
        <w:tc>
          <w:tcPr>
            <w:tcW w:w="4536" w:type="dxa"/>
            <w:tcBorders>
              <w:top w:val="single" w:sz="4" w:space="0" w:color="auto"/>
              <w:left w:val="single" w:sz="8" w:space="0" w:color="auto"/>
              <w:bottom w:val="nil"/>
              <w:right w:val="nil"/>
            </w:tcBorders>
            <w:shd w:val="clear" w:color="auto" w:fill="FFFFFF"/>
            <w:tcMar>
              <w:top w:w="0" w:type="dxa"/>
              <w:left w:w="10" w:type="dxa"/>
              <w:bottom w:w="0" w:type="dxa"/>
              <w:right w:w="10" w:type="dxa"/>
            </w:tcMar>
          </w:tcPr>
          <w:p w:rsidR="004847A7" w:rsidRPr="00116A90" w:rsidRDefault="00746412" w:rsidP="00746412">
            <w:pPr>
              <w:spacing w:after="0" w:line="240" w:lineRule="auto"/>
              <w:jc w:val="both"/>
              <w:rPr>
                <w:sz w:val="28"/>
                <w:szCs w:val="28"/>
                <w:lang w:eastAsia="vi-VN"/>
              </w:rPr>
            </w:pPr>
            <w:r w:rsidRPr="00116A90">
              <w:rPr>
                <w:rFonts w:eastAsiaTheme="minorHAnsi"/>
                <w:sz w:val="28"/>
                <w:szCs w:val="28"/>
              </w:rPr>
              <w:t>Đõ Thị Minh Chính</w:t>
            </w:r>
            <w:r w:rsidR="004847A7" w:rsidRPr="00116A90">
              <w:rPr>
                <w:sz w:val="28"/>
                <w:szCs w:val="28"/>
              </w:rPr>
              <w:t xml:space="preserve">(Tổng Chủ biên), </w:t>
            </w:r>
            <w:r w:rsidRPr="00116A90">
              <w:rPr>
                <w:sz w:val="28"/>
                <w:szCs w:val="28"/>
              </w:rPr>
              <w:t>Nguyễn Thị Thanh Bình</w:t>
            </w:r>
            <w:r w:rsidR="004847A7" w:rsidRPr="00116A90">
              <w:rPr>
                <w:rFonts w:eastAsiaTheme="minorHAnsi"/>
                <w:sz w:val="28"/>
                <w:szCs w:val="28"/>
              </w:rPr>
              <w:t xml:space="preserve">(Chủ biên), </w:t>
            </w:r>
            <w:r w:rsidRPr="00116A90">
              <w:rPr>
                <w:rFonts w:eastAsiaTheme="minorHAnsi"/>
                <w:sz w:val="28"/>
                <w:szCs w:val="28"/>
              </w:rPr>
              <w:t>Mai Linh Chi, Nguyễn Thị Nga, Nguyễn Thị Phương Mai.</w:t>
            </w:r>
          </w:p>
        </w:tc>
        <w:tc>
          <w:tcPr>
            <w:tcW w:w="1560" w:type="dxa"/>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4847A7" w:rsidRPr="00116A90" w:rsidRDefault="009724D1" w:rsidP="009724D1">
            <w:pPr>
              <w:jc w:val="center"/>
              <w:rPr>
                <w:sz w:val="28"/>
                <w:szCs w:val="28"/>
              </w:rPr>
            </w:pPr>
            <w:r w:rsidRPr="00116A90">
              <w:rPr>
                <w:sz w:val="28"/>
                <w:szCs w:val="28"/>
              </w:rPr>
              <w:t>Việt Nam</w:t>
            </w:r>
          </w:p>
        </w:tc>
        <w:tc>
          <w:tcPr>
            <w:tcW w:w="1134" w:type="dxa"/>
            <w:tcBorders>
              <w:top w:val="single" w:sz="4" w:space="0" w:color="auto"/>
              <w:left w:val="single" w:sz="8" w:space="0" w:color="auto"/>
              <w:bottom w:val="nil"/>
              <w:right w:val="single" w:sz="8" w:space="0" w:color="auto"/>
            </w:tcBorders>
            <w:shd w:val="clear" w:color="auto" w:fill="FFFFFF"/>
            <w:vAlign w:val="center"/>
          </w:tcPr>
          <w:p w:rsidR="004847A7" w:rsidRPr="00116A90" w:rsidRDefault="00746412" w:rsidP="00AE144C">
            <w:pPr>
              <w:tabs>
                <w:tab w:val="left" w:pos="1134"/>
              </w:tabs>
              <w:spacing w:after="0" w:line="240" w:lineRule="auto"/>
              <w:jc w:val="center"/>
              <w:rPr>
                <w:sz w:val="28"/>
                <w:szCs w:val="28"/>
              </w:rPr>
            </w:pPr>
            <w:r w:rsidRPr="00116A90">
              <w:rPr>
                <w:sz w:val="28"/>
                <w:szCs w:val="28"/>
              </w:rPr>
              <w:t>Kết nối Tri thức với cuộc sống</w:t>
            </w:r>
          </w:p>
        </w:tc>
      </w:tr>
      <w:tr w:rsidR="00116A90" w:rsidRPr="00116A90" w:rsidTr="00757232">
        <w:trPr>
          <w:trHeight w:val="1095"/>
        </w:trPr>
        <w:tc>
          <w:tcPr>
            <w:tcW w:w="851" w:type="dxa"/>
            <w:tcBorders>
              <w:top w:val="single" w:sz="8" w:space="0" w:color="auto"/>
              <w:left w:val="single" w:sz="8" w:space="0" w:color="auto"/>
              <w:bottom w:val="nil"/>
              <w:right w:val="nil"/>
            </w:tcBorders>
            <w:shd w:val="clear" w:color="auto" w:fill="FFFFFF"/>
            <w:vAlign w:val="center"/>
          </w:tcPr>
          <w:p w:rsidR="004847A7" w:rsidRPr="00116A90" w:rsidRDefault="004847A7" w:rsidP="00AE144C">
            <w:pPr>
              <w:spacing w:after="0" w:line="240" w:lineRule="auto"/>
              <w:jc w:val="center"/>
              <w:rPr>
                <w:iCs/>
                <w:sz w:val="28"/>
                <w:szCs w:val="28"/>
              </w:rPr>
            </w:pPr>
            <w:r w:rsidRPr="00116A90">
              <w:rPr>
                <w:iCs/>
                <w:sz w:val="28"/>
                <w:szCs w:val="28"/>
              </w:rPr>
              <w:t>8</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4847A7" w:rsidRPr="00116A90" w:rsidRDefault="00F51306" w:rsidP="00AE144C">
            <w:pPr>
              <w:spacing w:after="0" w:line="240" w:lineRule="auto"/>
              <w:jc w:val="center"/>
              <w:rPr>
                <w:sz w:val="28"/>
                <w:szCs w:val="28"/>
              </w:rPr>
            </w:pPr>
            <w:r w:rsidRPr="00116A90">
              <w:rPr>
                <w:sz w:val="28"/>
                <w:szCs w:val="28"/>
              </w:rPr>
              <w:t>Mỹ Thuật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tcPr>
          <w:p w:rsidR="004847A7" w:rsidRPr="00116A90" w:rsidRDefault="00F51306" w:rsidP="00F51306">
            <w:pPr>
              <w:spacing w:after="0" w:line="240" w:lineRule="auto"/>
              <w:jc w:val="both"/>
              <w:rPr>
                <w:rFonts w:eastAsiaTheme="minorHAnsi"/>
                <w:sz w:val="28"/>
                <w:szCs w:val="28"/>
              </w:rPr>
            </w:pPr>
            <w:r w:rsidRPr="00116A90">
              <w:rPr>
                <w:sz w:val="28"/>
                <w:szCs w:val="28"/>
              </w:rPr>
              <w:t>Nguyễn Thị Nhung, (Tổng Chủ biên), Nguyễn Tuấn Cường</w:t>
            </w:r>
            <w:r w:rsidRPr="00116A90">
              <w:rPr>
                <w:rFonts w:eastAsiaTheme="minorHAnsi"/>
                <w:sz w:val="28"/>
                <w:szCs w:val="28"/>
              </w:rPr>
              <w:t>(Chủ biên),</w:t>
            </w:r>
            <w:r w:rsidRPr="00116A90">
              <w:rPr>
                <w:sz w:val="28"/>
                <w:szCs w:val="28"/>
              </w:rPr>
              <w:t>Lương Thanh Khiết, Nguyễn Ánh Phương Nam, Phạm Văn Thuận</w:t>
            </w:r>
            <w:r w:rsidR="00DB35F0" w:rsidRPr="00116A90">
              <w:rPr>
                <w:sz w:val="28"/>
                <w:szCs w:val="28"/>
              </w:rPr>
              <w:t>.</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4847A7"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4847A7" w:rsidRPr="00116A90" w:rsidRDefault="005E73F2" w:rsidP="00AE144C">
            <w:pPr>
              <w:tabs>
                <w:tab w:val="left" w:pos="1134"/>
              </w:tabs>
              <w:spacing w:after="0" w:line="240" w:lineRule="auto"/>
              <w:jc w:val="center"/>
              <w:rPr>
                <w:sz w:val="28"/>
                <w:szCs w:val="28"/>
              </w:rPr>
            </w:pPr>
            <w:r w:rsidRPr="00116A90">
              <w:rPr>
                <w:sz w:val="28"/>
                <w:szCs w:val="28"/>
              </w:rPr>
              <w:t>Chân Trời sáng tạo</w:t>
            </w:r>
          </w:p>
        </w:tc>
      </w:tr>
      <w:tr w:rsidR="00116A90" w:rsidRPr="00116A90" w:rsidTr="00757232">
        <w:trPr>
          <w:trHeight w:val="885"/>
        </w:trPr>
        <w:tc>
          <w:tcPr>
            <w:tcW w:w="851" w:type="dxa"/>
            <w:tcBorders>
              <w:top w:val="single" w:sz="8" w:space="0" w:color="auto"/>
              <w:left w:val="single" w:sz="8" w:space="0" w:color="auto"/>
              <w:bottom w:val="nil"/>
              <w:right w:val="nil"/>
            </w:tcBorders>
            <w:shd w:val="clear" w:color="auto" w:fill="FFFFFF"/>
            <w:vAlign w:val="center"/>
          </w:tcPr>
          <w:p w:rsidR="005E73F2" w:rsidRPr="00116A90" w:rsidRDefault="005E73F2" w:rsidP="00AE144C">
            <w:pPr>
              <w:spacing w:after="0" w:line="240" w:lineRule="auto"/>
              <w:jc w:val="center"/>
              <w:rPr>
                <w:iCs/>
                <w:sz w:val="28"/>
                <w:szCs w:val="28"/>
              </w:rPr>
            </w:pPr>
            <w:r w:rsidRPr="00116A90">
              <w:rPr>
                <w:iCs/>
                <w:sz w:val="28"/>
                <w:szCs w:val="28"/>
              </w:rPr>
              <w:t>9</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5E73F2" w:rsidRPr="00116A90" w:rsidRDefault="005E73F2" w:rsidP="00AE144C">
            <w:pPr>
              <w:spacing w:after="0" w:line="240" w:lineRule="auto"/>
              <w:jc w:val="center"/>
              <w:rPr>
                <w:sz w:val="28"/>
                <w:szCs w:val="28"/>
              </w:rPr>
            </w:pPr>
            <w:r w:rsidRPr="00116A90">
              <w:rPr>
                <w:sz w:val="28"/>
                <w:szCs w:val="28"/>
                <w:lang w:eastAsia="vi-VN"/>
              </w:rPr>
              <w:t>Hoạt động trải nghiệm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5E73F2" w:rsidRPr="00116A90" w:rsidRDefault="005E73F2" w:rsidP="00F51306">
            <w:pPr>
              <w:spacing w:before="120" w:after="120" w:line="240" w:lineRule="auto"/>
              <w:jc w:val="both"/>
              <w:rPr>
                <w:sz w:val="28"/>
                <w:szCs w:val="28"/>
              </w:rPr>
            </w:pPr>
            <w:r w:rsidRPr="00116A90">
              <w:rPr>
                <w:sz w:val="28"/>
                <w:szCs w:val="28"/>
                <w:lang w:eastAsia="vi-VN"/>
              </w:rPr>
              <w:t>Phó Đức Hòa</w:t>
            </w:r>
            <w:r w:rsidRPr="00116A90">
              <w:rPr>
                <w:sz w:val="28"/>
                <w:szCs w:val="28"/>
              </w:rPr>
              <w:t>(Tổng Chủ biên),</w:t>
            </w:r>
            <w:r w:rsidRPr="00116A90">
              <w:rPr>
                <w:rFonts w:eastAsiaTheme="minorHAnsi"/>
                <w:sz w:val="28"/>
                <w:szCs w:val="28"/>
              </w:rPr>
              <w:t>Bùi Ngọc Diệp(Chủ biên), Lê Thị Thu Huyền, Nguyễn Hà My, Đặng Thị Thanh Nhàn, Nguyễn Hữu Tâm, Nguyễn Huyền Trang.</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5E73F2"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5E73F2" w:rsidRPr="00116A90" w:rsidRDefault="005E73F2" w:rsidP="00AE144C">
            <w:pPr>
              <w:tabs>
                <w:tab w:val="left" w:pos="1134"/>
              </w:tabs>
              <w:spacing w:after="0" w:line="240" w:lineRule="auto"/>
              <w:jc w:val="center"/>
              <w:rPr>
                <w:sz w:val="28"/>
                <w:szCs w:val="28"/>
              </w:rPr>
            </w:pPr>
            <w:r w:rsidRPr="00116A90">
              <w:rPr>
                <w:sz w:val="28"/>
                <w:szCs w:val="28"/>
              </w:rPr>
              <w:t>Chân Trời sáng tạo</w:t>
            </w:r>
          </w:p>
        </w:tc>
      </w:tr>
      <w:tr w:rsidR="00116A90" w:rsidRPr="00116A90" w:rsidTr="00757232">
        <w:trPr>
          <w:trHeight w:val="885"/>
        </w:trPr>
        <w:tc>
          <w:tcPr>
            <w:tcW w:w="851" w:type="dxa"/>
            <w:tcBorders>
              <w:top w:val="single" w:sz="8" w:space="0" w:color="auto"/>
              <w:left w:val="single" w:sz="8" w:space="0" w:color="auto"/>
              <w:bottom w:val="nil"/>
              <w:right w:val="nil"/>
            </w:tcBorders>
            <w:shd w:val="clear" w:color="auto" w:fill="FFFFFF"/>
            <w:vAlign w:val="center"/>
          </w:tcPr>
          <w:p w:rsidR="005E73F2" w:rsidRPr="00116A90" w:rsidRDefault="005E73F2" w:rsidP="00AE144C">
            <w:pPr>
              <w:spacing w:after="0" w:line="240" w:lineRule="auto"/>
              <w:jc w:val="center"/>
              <w:rPr>
                <w:sz w:val="28"/>
                <w:szCs w:val="28"/>
              </w:rPr>
            </w:pPr>
            <w:r w:rsidRPr="00116A90">
              <w:rPr>
                <w:sz w:val="28"/>
                <w:szCs w:val="28"/>
              </w:rPr>
              <w:t>10</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5E73F2" w:rsidRPr="00116A90" w:rsidRDefault="005E73F2" w:rsidP="00AE144C">
            <w:pPr>
              <w:spacing w:after="0" w:line="240" w:lineRule="auto"/>
              <w:jc w:val="center"/>
              <w:rPr>
                <w:sz w:val="28"/>
                <w:szCs w:val="28"/>
              </w:rPr>
            </w:pPr>
            <w:r w:rsidRPr="00116A90">
              <w:rPr>
                <w:sz w:val="28"/>
                <w:szCs w:val="28"/>
                <w:lang w:eastAsia="vi-VN"/>
              </w:rPr>
              <w:t>Công Nghệ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tcPr>
          <w:p w:rsidR="005E73F2" w:rsidRPr="00116A90" w:rsidRDefault="005E73F2" w:rsidP="005E73F2">
            <w:pPr>
              <w:spacing w:before="120" w:after="120" w:line="240" w:lineRule="auto"/>
              <w:jc w:val="both"/>
              <w:rPr>
                <w:sz w:val="28"/>
                <w:szCs w:val="28"/>
              </w:rPr>
            </w:pPr>
            <w:r w:rsidRPr="00116A90">
              <w:rPr>
                <w:sz w:val="28"/>
                <w:szCs w:val="28"/>
                <w:lang w:eastAsia="vi-VN"/>
              </w:rPr>
              <w:t xml:space="preserve">Lê Huy Hoàng </w:t>
            </w:r>
            <w:r w:rsidRPr="00116A90">
              <w:rPr>
                <w:sz w:val="28"/>
                <w:szCs w:val="28"/>
              </w:rPr>
              <w:t xml:space="preserve">(Tổng Chủ biên), </w:t>
            </w:r>
            <w:r w:rsidRPr="00116A90">
              <w:rPr>
                <w:rFonts w:eastAsiaTheme="minorHAnsi"/>
                <w:sz w:val="28"/>
                <w:szCs w:val="28"/>
              </w:rPr>
              <w:t>Đặng Văn Nghĩa</w:t>
            </w:r>
            <w:r w:rsidRPr="00116A90">
              <w:rPr>
                <w:sz w:val="28"/>
                <w:szCs w:val="28"/>
              </w:rPr>
              <w:t>(Chủ biên), Dương Giáng Thiên Hương, Lê Xuân Quang, Nguyễn Bích Thảo, Vũ Thị Ngọc Thúy, Nguyễn Thanh Trịnh.</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5E73F2"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nil"/>
              <w:right w:val="single" w:sz="8" w:space="0" w:color="auto"/>
            </w:tcBorders>
            <w:shd w:val="clear" w:color="auto" w:fill="FFFFFF"/>
            <w:vAlign w:val="center"/>
          </w:tcPr>
          <w:p w:rsidR="005E73F2" w:rsidRPr="00116A90" w:rsidRDefault="005E73F2" w:rsidP="00AE144C">
            <w:pPr>
              <w:tabs>
                <w:tab w:val="left" w:pos="1134"/>
              </w:tabs>
              <w:spacing w:after="0" w:line="240" w:lineRule="auto"/>
              <w:jc w:val="center"/>
              <w:rPr>
                <w:sz w:val="28"/>
                <w:szCs w:val="28"/>
              </w:rPr>
            </w:pPr>
            <w:r w:rsidRPr="00116A90">
              <w:rPr>
                <w:sz w:val="28"/>
                <w:szCs w:val="28"/>
              </w:rPr>
              <w:t>Kết nối Tri thức với cuộc sống</w:t>
            </w:r>
          </w:p>
          <w:p w:rsidR="005E73F2" w:rsidRPr="00116A90" w:rsidRDefault="005E73F2" w:rsidP="00AE144C">
            <w:pPr>
              <w:tabs>
                <w:tab w:val="left" w:pos="1134"/>
              </w:tabs>
              <w:spacing w:after="0" w:line="240" w:lineRule="auto"/>
              <w:jc w:val="center"/>
              <w:rPr>
                <w:sz w:val="28"/>
                <w:szCs w:val="28"/>
              </w:rPr>
            </w:pPr>
          </w:p>
        </w:tc>
      </w:tr>
      <w:tr w:rsidR="00116A90" w:rsidRPr="00116A90" w:rsidTr="00757232">
        <w:trPr>
          <w:trHeight w:val="885"/>
        </w:trPr>
        <w:tc>
          <w:tcPr>
            <w:tcW w:w="851" w:type="dxa"/>
            <w:tcBorders>
              <w:top w:val="single" w:sz="8" w:space="0" w:color="auto"/>
              <w:left w:val="single" w:sz="8" w:space="0" w:color="auto"/>
              <w:bottom w:val="nil"/>
              <w:right w:val="nil"/>
            </w:tcBorders>
            <w:shd w:val="clear" w:color="auto" w:fill="FFFFFF"/>
            <w:vAlign w:val="center"/>
          </w:tcPr>
          <w:p w:rsidR="005E73F2" w:rsidRPr="00116A90" w:rsidRDefault="005E73F2" w:rsidP="00AE144C">
            <w:pPr>
              <w:spacing w:after="0" w:line="240" w:lineRule="auto"/>
              <w:jc w:val="center"/>
              <w:rPr>
                <w:sz w:val="28"/>
                <w:szCs w:val="28"/>
              </w:rPr>
            </w:pPr>
            <w:r w:rsidRPr="00116A90">
              <w:rPr>
                <w:sz w:val="28"/>
                <w:szCs w:val="28"/>
              </w:rPr>
              <w:t>11</w:t>
            </w:r>
          </w:p>
        </w:tc>
        <w:tc>
          <w:tcPr>
            <w:tcW w:w="19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5E73F2" w:rsidRPr="00116A90" w:rsidRDefault="005E73F2" w:rsidP="00AE144C">
            <w:pPr>
              <w:spacing w:after="0" w:line="240" w:lineRule="auto"/>
              <w:jc w:val="center"/>
              <w:rPr>
                <w:sz w:val="28"/>
                <w:szCs w:val="28"/>
                <w:lang w:eastAsia="vi-VN"/>
              </w:rPr>
            </w:pPr>
            <w:r w:rsidRPr="00116A90">
              <w:rPr>
                <w:sz w:val="28"/>
                <w:szCs w:val="28"/>
                <w:lang w:eastAsia="vi-VN"/>
              </w:rPr>
              <w:t>Tin Học 4</w:t>
            </w:r>
          </w:p>
        </w:tc>
        <w:tc>
          <w:tcPr>
            <w:tcW w:w="4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tcPr>
          <w:p w:rsidR="005E73F2" w:rsidRPr="00116A90" w:rsidRDefault="005E73F2" w:rsidP="005E73F2">
            <w:pPr>
              <w:spacing w:before="120" w:after="120" w:line="240" w:lineRule="auto"/>
              <w:jc w:val="both"/>
              <w:rPr>
                <w:sz w:val="28"/>
                <w:szCs w:val="28"/>
                <w:lang w:eastAsia="vi-VN"/>
              </w:rPr>
            </w:pPr>
            <w:r w:rsidRPr="00116A90">
              <w:rPr>
                <w:sz w:val="28"/>
                <w:szCs w:val="28"/>
                <w:lang w:eastAsia="vi-VN"/>
              </w:rPr>
              <w:t xml:space="preserve">Hỗ Sĩ Đàm </w:t>
            </w:r>
            <w:r w:rsidRPr="00116A90">
              <w:rPr>
                <w:sz w:val="28"/>
                <w:szCs w:val="28"/>
              </w:rPr>
              <w:t>(Tổng Chủ biên), Nguyễn Thanh Thủy (Chủ biên), Hồ Cẩm Hà, Nguyễn Thị Hồng, Đỗ Thị Bích Ngọc, Nguyễn Chí Trung</w:t>
            </w:r>
          </w:p>
        </w:tc>
        <w:tc>
          <w:tcPr>
            <w:tcW w:w="156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rsidR="005E73F2" w:rsidRPr="00116A90" w:rsidRDefault="001C2B8F" w:rsidP="00AE144C">
            <w:pPr>
              <w:jc w:val="center"/>
              <w:rPr>
                <w:sz w:val="28"/>
                <w:szCs w:val="28"/>
              </w:rPr>
            </w:pPr>
            <w:r w:rsidRPr="00116A90">
              <w:rPr>
                <w:sz w:val="28"/>
                <w:szCs w:val="28"/>
              </w:rPr>
              <w:t>Đại học Sư phạm TP Hồ Chí Minh</w:t>
            </w:r>
          </w:p>
        </w:tc>
        <w:tc>
          <w:tcPr>
            <w:tcW w:w="1134" w:type="dxa"/>
            <w:tcBorders>
              <w:top w:val="single" w:sz="8" w:space="0" w:color="auto"/>
              <w:left w:val="single" w:sz="8" w:space="0" w:color="auto"/>
              <w:bottom w:val="nil"/>
              <w:right w:val="single" w:sz="8" w:space="0" w:color="auto"/>
            </w:tcBorders>
            <w:shd w:val="clear" w:color="auto" w:fill="FFFFFF"/>
            <w:vAlign w:val="center"/>
          </w:tcPr>
          <w:p w:rsidR="005E73F2" w:rsidRPr="00116A90" w:rsidRDefault="005E73F2" w:rsidP="00AE144C">
            <w:pPr>
              <w:tabs>
                <w:tab w:val="left" w:pos="1134"/>
              </w:tabs>
              <w:spacing w:after="0" w:line="240" w:lineRule="auto"/>
              <w:jc w:val="center"/>
              <w:rPr>
                <w:sz w:val="28"/>
                <w:szCs w:val="28"/>
              </w:rPr>
            </w:pPr>
            <w:r w:rsidRPr="00116A90">
              <w:rPr>
                <w:sz w:val="28"/>
                <w:szCs w:val="28"/>
              </w:rPr>
              <w:t>Cánh Diều</w:t>
            </w:r>
          </w:p>
        </w:tc>
      </w:tr>
      <w:tr w:rsidR="00116A90" w:rsidRPr="00116A90" w:rsidTr="00757232">
        <w:trPr>
          <w:trHeight w:val="1185"/>
        </w:trPr>
        <w:tc>
          <w:tcPr>
            <w:tcW w:w="851" w:type="dxa"/>
            <w:tcBorders>
              <w:top w:val="single" w:sz="8" w:space="0" w:color="auto"/>
              <w:left w:val="single" w:sz="8" w:space="0" w:color="auto"/>
              <w:bottom w:val="single" w:sz="8" w:space="0" w:color="auto"/>
              <w:right w:val="nil"/>
            </w:tcBorders>
            <w:shd w:val="clear" w:color="auto" w:fill="FFFFFF"/>
            <w:vAlign w:val="center"/>
          </w:tcPr>
          <w:p w:rsidR="005E73F2" w:rsidRPr="00116A90" w:rsidRDefault="005E73F2" w:rsidP="005E73F2">
            <w:pPr>
              <w:spacing w:after="0" w:line="240" w:lineRule="auto"/>
              <w:jc w:val="center"/>
              <w:rPr>
                <w:iCs/>
                <w:sz w:val="28"/>
                <w:szCs w:val="28"/>
              </w:rPr>
            </w:pPr>
            <w:r w:rsidRPr="00116A90">
              <w:rPr>
                <w:iCs/>
                <w:sz w:val="28"/>
                <w:szCs w:val="28"/>
              </w:rPr>
              <w:t>12</w:t>
            </w:r>
          </w:p>
        </w:tc>
        <w:tc>
          <w:tcPr>
            <w:tcW w:w="198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E73F2" w:rsidRPr="00116A90" w:rsidRDefault="005E73F2" w:rsidP="00AE144C">
            <w:pPr>
              <w:spacing w:after="0" w:line="240" w:lineRule="auto"/>
              <w:jc w:val="center"/>
              <w:rPr>
                <w:iCs/>
                <w:sz w:val="28"/>
                <w:szCs w:val="28"/>
              </w:rPr>
            </w:pPr>
            <w:r w:rsidRPr="00116A90">
              <w:rPr>
                <w:iCs/>
                <w:sz w:val="28"/>
                <w:szCs w:val="28"/>
              </w:rPr>
              <w:t>Tiếng Anh 4</w:t>
            </w:r>
          </w:p>
          <w:p w:rsidR="005E73F2" w:rsidRPr="00116A90" w:rsidRDefault="005E73F2" w:rsidP="00AE144C">
            <w:pPr>
              <w:spacing w:after="0" w:line="240" w:lineRule="auto"/>
              <w:jc w:val="center"/>
              <w:rPr>
                <w:iCs/>
                <w:sz w:val="28"/>
                <w:szCs w:val="28"/>
              </w:rPr>
            </w:pPr>
          </w:p>
        </w:tc>
        <w:tc>
          <w:tcPr>
            <w:tcW w:w="453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5E73F2" w:rsidRPr="00116A90" w:rsidRDefault="005E73F2" w:rsidP="00AE144C">
            <w:pPr>
              <w:spacing w:after="0" w:line="240" w:lineRule="auto"/>
              <w:jc w:val="both"/>
              <w:rPr>
                <w:sz w:val="28"/>
                <w:szCs w:val="28"/>
              </w:rPr>
            </w:pPr>
            <w:r w:rsidRPr="00116A90">
              <w:rPr>
                <w:sz w:val="28"/>
                <w:szCs w:val="28"/>
              </w:rPr>
              <w:t>Hoàng Văn Vân (Tổng chủ biên), Phan Hà (Chủ biên), Nguyễn Thị Hải Hà, Đỗ Thị Ngọc Hiền, Đào Ngọc Lộc, Trần Hương Quỳnh, Nguyễn Quốc Tuấn</w:t>
            </w:r>
          </w:p>
        </w:tc>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rsidR="009724D1" w:rsidRPr="00116A90" w:rsidRDefault="009724D1" w:rsidP="009724D1">
            <w:pPr>
              <w:spacing w:after="0" w:line="240" w:lineRule="auto"/>
              <w:jc w:val="center"/>
              <w:rPr>
                <w:sz w:val="28"/>
                <w:szCs w:val="28"/>
              </w:rPr>
            </w:pPr>
            <w:r w:rsidRPr="00116A90">
              <w:rPr>
                <w:sz w:val="28"/>
                <w:szCs w:val="28"/>
              </w:rPr>
              <w:t xml:space="preserve">Giáo dục </w:t>
            </w:r>
          </w:p>
          <w:p w:rsidR="005E73F2" w:rsidRPr="00116A90" w:rsidRDefault="009724D1" w:rsidP="009724D1">
            <w:pPr>
              <w:jc w:val="center"/>
              <w:rPr>
                <w:sz w:val="28"/>
                <w:szCs w:val="28"/>
              </w:rPr>
            </w:pPr>
            <w:r w:rsidRPr="00116A90">
              <w:rPr>
                <w:sz w:val="28"/>
                <w:szCs w:val="28"/>
              </w:rPr>
              <w:t>Việt Nam</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tcPr>
          <w:p w:rsidR="005E73F2" w:rsidRPr="00116A90" w:rsidRDefault="005E73F2" w:rsidP="00AE144C">
            <w:pPr>
              <w:tabs>
                <w:tab w:val="left" w:pos="1134"/>
              </w:tabs>
              <w:spacing w:after="0" w:line="240" w:lineRule="auto"/>
              <w:jc w:val="center"/>
              <w:rPr>
                <w:sz w:val="28"/>
                <w:szCs w:val="28"/>
              </w:rPr>
            </w:pPr>
            <w:r w:rsidRPr="00116A90">
              <w:rPr>
                <w:sz w:val="28"/>
                <w:szCs w:val="28"/>
              </w:rPr>
              <w:t>Global Success</w:t>
            </w:r>
          </w:p>
        </w:tc>
      </w:tr>
    </w:tbl>
    <w:p w:rsidR="008948EC" w:rsidRPr="00116A90" w:rsidRDefault="008948EC"/>
    <w:sectPr w:rsidR="008948EC" w:rsidRPr="00116A90" w:rsidSect="00757232">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2EAC"/>
    <w:multiLevelType w:val="hybridMultilevel"/>
    <w:tmpl w:val="0CAA2E50"/>
    <w:lvl w:ilvl="0" w:tplc="96D024C6">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1B1E5E"/>
    <w:multiLevelType w:val="hybridMultilevel"/>
    <w:tmpl w:val="E5521112"/>
    <w:lvl w:ilvl="0" w:tplc="714E18CE">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E77"/>
    <w:rsid w:val="00011E0C"/>
    <w:rsid w:val="000862B5"/>
    <w:rsid w:val="00094C2E"/>
    <w:rsid w:val="000D4243"/>
    <w:rsid w:val="00110513"/>
    <w:rsid w:val="00116A90"/>
    <w:rsid w:val="00133427"/>
    <w:rsid w:val="001A6A09"/>
    <w:rsid w:val="001C2B68"/>
    <w:rsid w:val="001C2B8F"/>
    <w:rsid w:val="001D1174"/>
    <w:rsid w:val="0027295A"/>
    <w:rsid w:val="002B3100"/>
    <w:rsid w:val="00372241"/>
    <w:rsid w:val="004847A7"/>
    <w:rsid w:val="004B24F1"/>
    <w:rsid w:val="004C2755"/>
    <w:rsid w:val="00516BC1"/>
    <w:rsid w:val="005C054C"/>
    <w:rsid w:val="005E73F2"/>
    <w:rsid w:val="00637792"/>
    <w:rsid w:val="00746412"/>
    <w:rsid w:val="00753CC3"/>
    <w:rsid w:val="00757232"/>
    <w:rsid w:val="007B071A"/>
    <w:rsid w:val="007F2781"/>
    <w:rsid w:val="008107C9"/>
    <w:rsid w:val="00815B9B"/>
    <w:rsid w:val="008948EC"/>
    <w:rsid w:val="00921CA3"/>
    <w:rsid w:val="009724D1"/>
    <w:rsid w:val="009F75CE"/>
    <w:rsid w:val="00A420D4"/>
    <w:rsid w:val="00A639D3"/>
    <w:rsid w:val="00A71276"/>
    <w:rsid w:val="00A71F1F"/>
    <w:rsid w:val="00A72BCD"/>
    <w:rsid w:val="00AE6883"/>
    <w:rsid w:val="00AF3E03"/>
    <w:rsid w:val="00CB195C"/>
    <w:rsid w:val="00CC3E77"/>
    <w:rsid w:val="00CD3B8F"/>
    <w:rsid w:val="00DB35F0"/>
    <w:rsid w:val="00DC08CC"/>
    <w:rsid w:val="00DE0ED3"/>
    <w:rsid w:val="00E261E5"/>
    <w:rsid w:val="00F51306"/>
    <w:rsid w:val="00F51F99"/>
    <w:rsid w:val="00FF2A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77"/>
    <w:rPr>
      <w:rFonts w:ascii="Times New Roman" w:eastAsia="Calibri" w:hAnsi="Times New Roman" w:cs="Times New Roman"/>
      <w:sz w:val="26"/>
    </w:rPr>
  </w:style>
  <w:style w:type="paragraph" w:styleId="Heading1">
    <w:name w:val="heading 1"/>
    <w:basedOn w:val="Normal"/>
    <w:next w:val="Normal"/>
    <w:link w:val="Heading1Char"/>
    <w:qFormat/>
    <w:rsid w:val="00CC3E77"/>
    <w:pPr>
      <w:keepNext/>
      <w:spacing w:after="0" w:line="240" w:lineRule="auto"/>
      <w:outlineLvl w:val="0"/>
    </w:pPr>
    <w:rPr>
      <w:rFonts w:ascii="VNtimes new roman" w:eastAsia="Times New Roman"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E77"/>
    <w:rPr>
      <w:rFonts w:ascii="VNtimes new roman" w:eastAsia="Times New Roman" w:hAnsi="VNtimes new roman" w:cs="Times New Roman"/>
      <w:b/>
      <w:sz w:val="26"/>
      <w:szCs w:val="20"/>
    </w:rPr>
  </w:style>
  <w:style w:type="paragraph" w:customStyle="1" w:styleId="Default">
    <w:name w:val="Default"/>
    <w:rsid w:val="000D42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E6883"/>
    <w:pPr>
      <w:ind w:left="720"/>
      <w:contextualSpacing/>
    </w:pPr>
  </w:style>
  <w:style w:type="character" w:customStyle="1" w:styleId="fontstyle01">
    <w:name w:val="fontstyle01"/>
    <w:basedOn w:val="DefaultParagraphFont"/>
    <w:rsid w:val="00F51F99"/>
    <w:rPr>
      <w:rFonts w:ascii="Times New Roman" w:hAnsi="Times New Roman" w:cs="Times New 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DC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8C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77"/>
    <w:rPr>
      <w:rFonts w:ascii="Times New Roman" w:eastAsia="Calibri" w:hAnsi="Times New Roman" w:cs="Times New Roman"/>
      <w:sz w:val="26"/>
    </w:rPr>
  </w:style>
  <w:style w:type="paragraph" w:styleId="Heading1">
    <w:name w:val="heading 1"/>
    <w:basedOn w:val="Normal"/>
    <w:next w:val="Normal"/>
    <w:link w:val="Heading1Char"/>
    <w:qFormat/>
    <w:rsid w:val="00CC3E77"/>
    <w:pPr>
      <w:keepNext/>
      <w:spacing w:after="0" w:line="240" w:lineRule="auto"/>
      <w:outlineLvl w:val="0"/>
    </w:pPr>
    <w:rPr>
      <w:rFonts w:ascii="VNtimes new roman" w:eastAsia="Times New Roman"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E77"/>
    <w:rPr>
      <w:rFonts w:ascii="VNtimes new roman" w:eastAsia="Times New Roman" w:hAnsi="VNtimes new roman" w:cs="Times New Roman"/>
      <w:b/>
      <w:sz w:val="26"/>
      <w:szCs w:val="20"/>
    </w:rPr>
  </w:style>
  <w:style w:type="paragraph" w:customStyle="1" w:styleId="Default">
    <w:name w:val="Default"/>
    <w:rsid w:val="000D42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E6883"/>
    <w:pPr>
      <w:ind w:left="720"/>
      <w:contextualSpacing/>
    </w:pPr>
  </w:style>
  <w:style w:type="character" w:customStyle="1" w:styleId="fontstyle01">
    <w:name w:val="fontstyle01"/>
    <w:basedOn w:val="DefaultParagraphFont"/>
    <w:rsid w:val="00F51F99"/>
    <w:rPr>
      <w:rFonts w:ascii="Times New Roman" w:hAnsi="Times New Roman" w:cs="Times New 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DC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8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2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DCA0-E9FE-47F3-9747-55C5817B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ATC2019</cp:lastModifiedBy>
  <cp:revision>3</cp:revision>
  <cp:lastPrinted>2023-06-05T09:20:00Z</cp:lastPrinted>
  <dcterms:created xsi:type="dcterms:W3CDTF">2023-06-05T10:15:00Z</dcterms:created>
  <dcterms:modified xsi:type="dcterms:W3CDTF">2023-06-05T10:16:00Z</dcterms:modified>
</cp:coreProperties>
</file>