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383"/>
        <w:tblW w:w="10890" w:type="dxa"/>
        <w:tblLook w:val="04A0"/>
      </w:tblPr>
      <w:tblGrid>
        <w:gridCol w:w="5512"/>
        <w:gridCol w:w="5378"/>
      </w:tblGrid>
      <w:tr w:rsidR="00CE2FDD" w:rsidRPr="005E1D74" w:rsidTr="00086F69">
        <w:tc>
          <w:tcPr>
            <w:tcW w:w="5512" w:type="dxa"/>
          </w:tcPr>
          <w:p w:rsidR="00CE2FDD" w:rsidRPr="00CE2FDD" w:rsidRDefault="00CE2FDD" w:rsidP="00086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FDD">
              <w:rPr>
                <w:rFonts w:ascii="Times New Roman" w:hAnsi="Times New Roman" w:cs="Times New Roman"/>
                <w:sz w:val="24"/>
                <w:szCs w:val="24"/>
              </w:rPr>
              <w:t xml:space="preserve">       ỦY BAN NHÂN DÂN QUẬN SƠN TRÀ   </w:t>
            </w:r>
          </w:p>
          <w:p w:rsidR="00CE2FDD" w:rsidRPr="00CE2FDD" w:rsidRDefault="0016677E" w:rsidP="00086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77E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73.3pt;margin-top:17.7pt;width:110.25pt;height:0;z-index:251660288" o:connectortype="straight"/>
              </w:pict>
            </w:r>
            <w:r w:rsidR="00CE2FDD" w:rsidRPr="00CE2F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TRƯỜNG TIỂU HỌC TRẦN QUỐC TOẢN                    </w:t>
            </w:r>
            <w:r w:rsidR="00CE2FDD" w:rsidRPr="00CE2FDD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5378" w:type="dxa"/>
          </w:tcPr>
          <w:p w:rsidR="00CE2FDD" w:rsidRPr="00CE2FDD" w:rsidRDefault="00CE2FDD" w:rsidP="00086F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F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CE2FDD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NAM</w:t>
                </w:r>
              </w:smartTag>
            </w:smartTag>
          </w:p>
          <w:p w:rsidR="00CE2FDD" w:rsidRPr="00CE2FDD" w:rsidRDefault="00CE2FDD" w:rsidP="00086F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2FDD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  <w:p w:rsidR="00CE2FDD" w:rsidRPr="00CE2FDD" w:rsidRDefault="0016677E" w:rsidP="00086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77E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pict>
                <v:line id="_x0000_s1027" style="position:absolute;z-index:251661312" from="45.45pt,.25pt" to="213.75pt,.25pt"/>
              </w:pict>
            </w:r>
          </w:p>
        </w:tc>
      </w:tr>
      <w:tr w:rsidR="00CE2FDD" w:rsidRPr="005E1D74" w:rsidTr="00086F69">
        <w:tc>
          <w:tcPr>
            <w:tcW w:w="5512" w:type="dxa"/>
          </w:tcPr>
          <w:p w:rsidR="00CE2FDD" w:rsidRPr="00CF33A0" w:rsidRDefault="00CE2FDD" w:rsidP="00086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3A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Số:   </w:t>
            </w:r>
            <w:r w:rsidR="002D2AFC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="00495046">
              <w:rPr>
                <w:rFonts w:ascii="Times New Roman" w:hAnsi="Times New Roman" w:cs="Times New Roman"/>
                <w:sz w:val="26"/>
                <w:szCs w:val="26"/>
              </w:rPr>
              <w:t xml:space="preserve"> /BC</w:t>
            </w:r>
            <w:r w:rsidRPr="00CF33A0">
              <w:rPr>
                <w:rFonts w:ascii="Times New Roman" w:hAnsi="Times New Roman" w:cs="Times New Roman"/>
                <w:sz w:val="26"/>
                <w:szCs w:val="26"/>
              </w:rPr>
              <w:t>-THTQT</w:t>
            </w:r>
          </w:p>
        </w:tc>
        <w:tc>
          <w:tcPr>
            <w:tcW w:w="5378" w:type="dxa"/>
          </w:tcPr>
          <w:p w:rsidR="00CE2FDD" w:rsidRPr="00CF33A0" w:rsidRDefault="00CE2FDD" w:rsidP="00EE4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3A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Sơn Trà, ngày   </w:t>
            </w:r>
            <w:r w:rsidR="002D2AF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</w:t>
            </w:r>
            <w:r w:rsidRPr="00CF33A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tháng </w:t>
            </w:r>
            <w:r w:rsidR="00EE471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6</w:t>
            </w:r>
            <w:r w:rsidR="0049504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CF33A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năm 202</w:t>
            </w:r>
            <w:r w:rsidR="00EE4712">
              <w:rPr>
                <w:rFonts w:ascii="Times New Roman" w:hAnsi="Times New Roman" w:cs="Times New Roman"/>
                <w:i/>
                <w:sz w:val="26"/>
                <w:szCs w:val="26"/>
              </w:rPr>
              <w:t>4</w:t>
            </w:r>
          </w:p>
        </w:tc>
      </w:tr>
    </w:tbl>
    <w:p w:rsidR="00CE2FDD" w:rsidRDefault="00CE2FDD" w:rsidP="00CE2FDD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58392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</w:t>
      </w:r>
    </w:p>
    <w:p w:rsidR="00CE2FDD" w:rsidRPr="002D2AFC" w:rsidRDefault="002D2AFC" w:rsidP="00CE2FDD">
      <w:pPr>
        <w:widowControl w:val="0"/>
        <w:tabs>
          <w:tab w:val="left" w:pos="3060"/>
        </w:tabs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BÁO CÁO</w:t>
      </w:r>
    </w:p>
    <w:p w:rsidR="004F5694" w:rsidRPr="00D61DAF" w:rsidRDefault="002D2AFC" w:rsidP="00CE2FDD">
      <w:pPr>
        <w:widowControl w:val="0"/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Kết quả c</w:t>
      </w:r>
      <w:r w:rsidR="00CE2FD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ải tiến chất lượng giáo dục - </w:t>
      </w:r>
      <w:r w:rsidR="004F5694" w:rsidRPr="00CE2FD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vi-VN"/>
        </w:rPr>
        <w:t>Năm họ</w:t>
      </w:r>
      <w:r w:rsidR="00CE2FD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vi-VN"/>
        </w:rPr>
        <w:t>c 202</w:t>
      </w:r>
      <w:r w:rsidR="00EE471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</w:t>
      </w:r>
      <w:r w:rsidR="00CE2FD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vi-VN"/>
        </w:rPr>
        <w:t>-202</w:t>
      </w:r>
      <w:r w:rsidR="00EE471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4</w:t>
      </w:r>
    </w:p>
    <w:p w:rsidR="00CE2FDD" w:rsidRPr="00CE2FDD" w:rsidRDefault="0016677E" w:rsidP="00CE2FDD">
      <w:pPr>
        <w:widowControl w:val="0"/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28" type="#_x0000_t32" style="position:absolute;left:0;text-align:left;margin-left:285.25pt;margin-top:1.4pt;width:120.3pt;height:0;z-index:251662336" o:connectortype="straight"/>
        </w:pict>
      </w:r>
    </w:p>
    <w:p w:rsidR="004F5694" w:rsidRPr="002D2AFC" w:rsidRDefault="002D2AFC" w:rsidP="002D2AFC">
      <w:pPr>
        <w:pStyle w:val="ListParagraph"/>
        <w:widowControl w:val="0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D2AF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Công tác chỉ đạo</w:t>
      </w:r>
    </w:p>
    <w:p w:rsidR="002D2AFC" w:rsidRPr="002D2AFC" w:rsidRDefault="002D2AFC" w:rsidP="002D2AFC">
      <w:pPr>
        <w:widowControl w:val="0"/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D2AFC">
        <w:rPr>
          <w:rFonts w:ascii="Times New Roman" w:hAnsi="Times New Roman" w:cs="Times New Roman"/>
          <w:sz w:val="28"/>
          <w:szCs w:val="28"/>
          <w:shd w:val="clear" w:color="auto" w:fill="FFFFFF"/>
        </w:rPr>
        <w:t>- Hiệu trưởng thành lập Ban chỉ đạo công tác cải tiến chất lượng, phân công nhiệm vụ từng thành viên</w:t>
      </w:r>
    </w:p>
    <w:p w:rsidR="002D2AFC" w:rsidRPr="002D2AFC" w:rsidRDefault="002D2AFC" w:rsidP="002D2AFC">
      <w:pPr>
        <w:widowControl w:val="0"/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D2A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Xây dựng quy chế về công tác cải tiến chất lượng,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kế hoạch cải tiến chất lượng, </w:t>
      </w:r>
      <w:r w:rsidRPr="002D2AFC">
        <w:rPr>
          <w:rFonts w:ascii="Times New Roman" w:hAnsi="Times New Roman" w:cs="Times New Roman"/>
          <w:sz w:val="28"/>
          <w:szCs w:val="28"/>
          <w:shd w:val="clear" w:color="auto" w:fill="FFFFFF"/>
        </w:rPr>
        <w:t>triển khai trong hội đồng sư phạm</w:t>
      </w:r>
    </w:p>
    <w:p w:rsidR="002D2AFC" w:rsidRPr="002D2AFC" w:rsidRDefault="002D2AFC" w:rsidP="002D2AFC">
      <w:pPr>
        <w:widowControl w:val="0"/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D2AFC">
        <w:rPr>
          <w:rFonts w:ascii="Times New Roman" w:hAnsi="Times New Roman" w:cs="Times New Roman"/>
          <w:sz w:val="28"/>
          <w:szCs w:val="28"/>
          <w:shd w:val="clear" w:color="auto" w:fill="FFFFFF"/>
        </w:rPr>
        <w:t>- Tổ chức triển khai lại các văn bản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về công tác kiểm định chất lượng.</w:t>
      </w:r>
      <w:r w:rsidR="00320E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Bao gồm:</w:t>
      </w:r>
    </w:p>
    <w:p w:rsidR="004F5694" w:rsidRPr="002D2AFC" w:rsidRDefault="00CF33A0" w:rsidP="00CF33A0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  <w:lang w:val="vi-VN"/>
        </w:rPr>
      </w:pPr>
      <w:r w:rsidRPr="002D2AFC">
        <w:rPr>
          <w:rFonts w:ascii="Times New Roman" w:hAnsi="Times New Roman" w:cs="Times New Roman"/>
          <w:iCs/>
          <w:spacing w:val="-8"/>
          <w:sz w:val="28"/>
          <w:szCs w:val="28"/>
        </w:rPr>
        <w:t>1</w:t>
      </w:r>
      <w:r w:rsidR="004F5694" w:rsidRPr="002D2AFC">
        <w:rPr>
          <w:rFonts w:ascii="Times New Roman" w:hAnsi="Times New Roman" w:cs="Times New Roman"/>
          <w:iCs/>
          <w:spacing w:val="-8"/>
          <w:sz w:val="28"/>
          <w:szCs w:val="28"/>
          <w:lang w:val="vi-VN"/>
        </w:rPr>
        <w:t xml:space="preserve">. </w:t>
      </w:r>
      <w:r w:rsidR="004F5694" w:rsidRPr="002D2AFC">
        <w:rPr>
          <w:rFonts w:ascii="Times New Roman" w:hAnsi="Times New Roman" w:cs="Times New Roman"/>
          <w:iCs/>
          <w:noProof/>
          <w:sz w:val="28"/>
          <w:szCs w:val="28"/>
          <w:lang w:val="vi-VN"/>
        </w:rPr>
        <w:t>Thông tư số 17</w:t>
      </w:r>
      <w:r w:rsidR="004F5694" w:rsidRPr="002D2AFC">
        <w:rPr>
          <w:rFonts w:ascii="Times New Roman" w:hAnsi="Times New Roman" w:cs="Times New Roman"/>
          <w:iCs/>
          <w:sz w:val="28"/>
          <w:szCs w:val="28"/>
          <w:lang w:val="vi-VN"/>
        </w:rPr>
        <w:t xml:space="preserve">/2018/TT-BGDĐT </w:t>
      </w:r>
      <w:r w:rsidR="004F5694" w:rsidRPr="002D2AFC">
        <w:rPr>
          <w:rFonts w:ascii="Times New Roman" w:hAnsi="Times New Roman" w:cs="Times New Roman"/>
          <w:bCs/>
          <w:iCs/>
          <w:sz w:val="28"/>
          <w:szCs w:val="28"/>
          <w:lang w:val="vi-VN"/>
        </w:rPr>
        <w:t>ngày 22/8/2018 của</w:t>
      </w:r>
      <w:r w:rsidR="004F5694" w:rsidRPr="002D2AFC">
        <w:rPr>
          <w:rFonts w:ascii="Times New Roman" w:hAnsi="Times New Roman" w:cs="Times New Roman"/>
          <w:iCs/>
          <w:spacing w:val="-8"/>
          <w:sz w:val="28"/>
          <w:szCs w:val="28"/>
          <w:lang w:val="vi-VN"/>
        </w:rPr>
        <w:t xml:space="preserve"> Bộ </w:t>
      </w:r>
      <w:r w:rsidRPr="002D2AFC">
        <w:rPr>
          <w:rFonts w:ascii="Times New Roman" w:hAnsi="Times New Roman" w:cs="Times New Roman"/>
          <w:iCs/>
          <w:spacing w:val="-8"/>
          <w:sz w:val="28"/>
          <w:szCs w:val="28"/>
        </w:rPr>
        <w:t>GD&amp;ĐT</w:t>
      </w:r>
      <w:r w:rsidR="004F5694" w:rsidRPr="002D2AFC">
        <w:rPr>
          <w:rFonts w:ascii="Times New Roman" w:hAnsi="Times New Roman" w:cs="Times New Roman"/>
          <w:iCs/>
          <w:spacing w:val="-8"/>
          <w:sz w:val="28"/>
          <w:szCs w:val="28"/>
          <w:lang w:val="vi-VN"/>
        </w:rPr>
        <w:t>, Ban hành q</w:t>
      </w:r>
      <w:r w:rsidR="004F5694" w:rsidRPr="002D2AFC">
        <w:rPr>
          <w:rFonts w:ascii="Times New Roman" w:hAnsi="Times New Roman" w:cs="Times New Roman"/>
          <w:bCs/>
          <w:iCs/>
          <w:spacing w:val="1"/>
          <w:sz w:val="28"/>
          <w:szCs w:val="28"/>
          <w:lang w:val="vi-VN"/>
        </w:rPr>
        <w:t>u</w:t>
      </w:r>
      <w:r w:rsidR="004F5694" w:rsidRPr="002D2AFC">
        <w:rPr>
          <w:rFonts w:ascii="Times New Roman" w:hAnsi="Times New Roman" w:cs="Times New Roman"/>
          <w:bCs/>
          <w:iCs/>
          <w:sz w:val="28"/>
          <w:szCs w:val="28"/>
          <w:lang w:val="vi-VN"/>
        </w:rPr>
        <w:t>y</w:t>
      </w:r>
      <w:r w:rsidR="004F5694" w:rsidRPr="002D2AFC">
        <w:rPr>
          <w:rFonts w:ascii="Times New Roman" w:hAnsi="Times New Roman" w:cs="Times New Roman"/>
          <w:bCs/>
          <w:iCs/>
          <w:spacing w:val="1"/>
          <w:sz w:val="28"/>
          <w:szCs w:val="28"/>
          <w:lang w:val="vi-VN"/>
        </w:rPr>
        <w:t xml:space="preserve"> đ</w:t>
      </w:r>
      <w:r w:rsidR="004F5694" w:rsidRPr="002D2AFC">
        <w:rPr>
          <w:rFonts w:ascii="Times New Roman" w:hAnsi="Times New Roman" w:cs="Times New Roman"/>
          <w:bCs/>
          <w:iCs/>
          <w:spacing w:val="-1"/>
          <w:sz w:val="28"/>
          <w:szCs w:val="28"/>
          <w:lang w:val="vi-VN"/>
        </w:rPr>
        <w:t>ịn</w:t>
      </w:r>
      <w:r w:rsidR="004F5694" w:rsidRPr="002D2AFC">
        <w:rPr>
          <w:rFonts w:ascii="Times New Roman" w:hAnsi="Times New Roman" w:cs="Times New Roman"/>
          <w:bCs/>
          <w:iCs/>
          <w:sz w:val="28"/>
          <w:szCs w:val="28"/>
          <w:lang w:val="vi-VN"/>
        </w:rPr>
        <w:t>h</w:t>
      </w:r>
      <w:r w:rsidR="004F5694" w:rsidRPr="002D2AFC">
        <w:rPr>
          <w:rFonts w:ascii="Times New Roman" w:hAnsi="Times New Roman" w:cs="Times New Roman"/>
          <w:bCs/>
          <w:iCs/>
          <w:spacing w:val="3"/>
          <w:sz w:val="28"/>
          <w:szCs w:val="28"/>
          <w:lang w:val="vi-VN"/>
        </w:rPr>
        <w:t xml:space="preserve"> </w:t>
      </w:r>
      <w:r w:rsidR="004F5694" w:rsidRPr="002D2AFC">
        <w:rPr>
          <w:rFonts w:ascii="Times New Roman" w:hAnsi="Times New Roman" w:cs="Times New Roman"/>
          <w:bCs/>
          <w:iCs/>
          <w:spacing w:val="1"/>
          <w:sz w:val="28"/>
          <w:szCs w:val="28"/>
          <w:lang w:val="vi-VN"/>
        </w:rPr>
        <w:t>v</w:t>
      </w:r>
      <w:r w:rsidR="004F5694" w:rsidRPr="002D2AFC">
        <w:rPr>
          <w:rFonts w:ascii="Times New Roman" w:hAnsi="Times New Roman" w:cs="Times New Roman"/>
          <w:bCs/>
          <w:iCs/>
          <w:sz w:val="28"/>
          <w:szCs w:val="28"/>
          <w:lang w:val="vi-VN"/>
        </w:rPr>
        <w:t>ề kiểm định chất lượng giáo dục và công nhận đạt chuẩn quốc gia đối với trường tiểu học</w:t>
      </w:r>
      <w:r w:rsidR="004F5694" w:rsidRPr="002D2AFC">
        <w:rPr>
          <w:rFonts w:ascii="Times New Roman" w:hAnsi="Times New Roman" w:cs="Times New Roman"/>
          <w:iCs/>
          <w:spacing w:val="-6"/>
          <w:sz w:val="28"/>
          <w:szCs w:val="28"/>
          <w:lang w:val="vi-VN"/>
        </w:rPr>
        <w:t>;</w:t>
      </w:r>
    </w:p>
    <w:p w:rsidR="004F5694" w:rsidRPr="002D2AFC" w:rsidRDefault="002D2AFC" w:rsidP="002D2AFC">
      <w:pPr>
        <w:widowControl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D2AFC">
        <w:rPr>
          <w:rFonts w:ascii="Times New Roman" w:hAnsi="Times New Roman" w:cs="Times New Roman"/>
          <w:iCs/>
          <w:spacing w:val="-8"/>
          <w:sz w:val="28"/>
          <w:szCs w:val="28"/>
        </w:rPr>
        <w:t xml:space="preserve">          </w:t>
      </w:r>
      <w:r w:rsidR="00CF33A0" w:rsidRPr="002D2AFC">
        <w:rPr>
          <w:rFonts w:ascii="Times New Roman" w:hAnsi="Times New Roman" w:cs="Times New Roman"/>
          <w:iCs/>
          <w:spacing w:val="-8"/>
          <w:sz w:val="28"/>
          <w:szCs w:val="28"/>
        </w:rPr>
        <w:t>2</w:t>
      </w:r>
      <w:r w:rsidR="004F5694" w:rsidRPr="002D2AFC">
        <w:rPr>
          <w:rFonts w:ascii="Times New Roman" w:hAnsi="Times New Roman" w:cs="Times New Roman"/>
          <w:iCs/>
          <w:spacing w:val="-8"/>
          <w:sz w:val="28"/>
          <w:szCs w:val="28"/>
          <w:lang w:val="vi-VN"/>
        </w:rPr>
        <w:t xml:space="preserve">. </w:t>
      </w:r>
      <w:r w:rsidR="004F5694" w:rsidRPr="002D2AFC">
        <w:rPr>
          <w:rFonts w:ascii="Times New Roman" w:hAnsi="Times New Roman" w:cs="Times New Roman"/>
          <w:iCs/>
          <w:sz w:val="28"/>
          <w:szCs w:val="28"/>
          <w:lang w:val="vi-VN"/>
        </w:rPr>
        <w:t>Thông tư số 28/2020/TT-BGDĐT ngày 04/9/2020 của</w:t>
      </w:r>
      <w:r w:rsidR="004F5694" w:rsidRPr="002D2AFC">
        <w:rPr>
          <w:rFonts w:ascii="Times New Roman" w:hAnsi="Times New Roman" w:cs="Times New Roman"/>
          <w:iCs/>
          <w:spacing w:val="-8"/>
          <w:sz w:val="28"/>
          <w:szCs w:val="28"/>
          <w:lang w:val="vi-VN"/>
        </w:rPr>
        <w:t xml:space="preserve"> Bộ </w:t>
      </w:r>
      <w:r w:rsidR="00CF33A0" w:rsidRPr="002D2AFC">
        <w:rPr>
          <w:rFonts w:ascii="Times New Roman" w:hAnsi="Times New Roman" w:cs="Times New Roman"/>
          <w:iCs/>
          <w:spacing w:val="-8"/>
          <w:sz w:val="28"/>
          <w:szCs w:val="28"/>
        </w:rPr>
        <w:t>GD&amp;ĐT</w:t>
      </w:r>
      <w:r w:rsidR="004F5694" w:rsidRPr="002D2AFC">
        <w:rPr>
          <w:rFonts w:ascii="Times New Roman" w:hAnsi="Times New Roman" w:cs="Times New Roman"/>
          <w:iCs/>
          <w:spacing w:val="-8"/>
          <w:sz w:val="28"/>
          <w:szCs w:val="28"/>
          <w:lang w:val="vi-VN"/>
        </w:rPr>
        <w:t>, Ban hành</w:t>
      </w:r>
      <w:r w:rsidR="004F5694" w:rsidRPr="002D2AFC">
        <w:rPr>
          <w:rFonts w:ascii="Times New Roman" w:hAnsi="Times New Roman" w:cs="Times New Roman"/>
          <w:iCs/>
          <w:sz w:val="28"/>
          <w:szCs w:val="28"/>
          <w:lang w:val="vi-VN"/>
        </w:rPr>
        <w:t xml:space="preserve"> Điều lệ trường tiểu học</w:t>
      </w:r>
      <w:r w:rsidR="00CF33A0" w:rsidRPr="002D2AFC">
        <w:rPr>
          <w:rFonts w:ascii="Times New Roman" w:hAnsi="Times New Roman" w:cs="Times New Roman"/>
          <w:iCs/>
          <w:sz w:val="28"/>
          <w:szCs w:val="28"/>
        </w:rPr>
        <w:t>;</w:t>
      </w:r>
    </w:p>
    <w:p w:rsidR="00CE2FDD" w:rsidRPr="002D2AFC" w:rsidRDefault="00CF33A0" w:rsidP="00CF33A0">
      <w:pPr>
        <w:spacing w:after="0" w:line="240" w:lineRule="auto"/>
        <w:ind w:right="-90" w:firstLine="54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vi-VN"/>
        </w:rPr>
      </w:pPr>
      <w:r w:rsidRPr="002D2AFC">
        <w:rPr>
          <w:rFonts w:ascii="Times New Roman" w:hAnsi="Times New Roman" w:cs="Times New Roman"/>
          <w:iCs/>
          <w:sz w:val="28"/>
          <w:szCs w:val="28"/>
        </w:rPr>
        <w:t>3</w:t>
      </w:r>
      <w:r w:rsidR="00CE2FDD" w:rsidRPr="002D2AFC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CE2FDD" w:rsidRPr="002D2AFC">
        <w:rPr>
          <w:rFonts w:ascii="Times New Roman" w:eastAsia="Times New Roman" w:hAnsi="Times New Roman" w:cs="Times New Roman"/>
          <w:color w:val="222222"/>
          <w:sz w:val="28"/>
          <w:szCs w:val="28"/>
          <w:lang w:val="vi-VN" w:eastAsia="vi-VN"/>
        </w:rPr>
        <w:t xml:space="preserve">Thông tư số 13/2020/TT-BGDĐT ngày 26/05/2020 của Bộ </w:t>
      </w:r>
      <w:r w:rsidRPr="002D2AFC">
        <w:rPr>
          <w:rFonts w:ascii="Times New Roman" w:eastAsia="Times New Roman" w:hAnsi="Times New Roman" w:cs="Times New Roman"/>
          <w:color w:val="222222"/>
          <w:sz w:val="28"/>
          <w:szCs w:val="28"/>
          <w:lang w:eastAsia="vi-VN"/>
        </w:rPr>
        <w:t>GD&amp;ĐT</w:t>
      </w:r>
      <w:r w:rsidR="00CE2FDD" w:rsidRPr="002D2AFC">
        <w:rPr>
          <w:rFonts w:ascii="Times New Roman" w:eastAsia="Times New Roman" w:hAnsi="Times New Roman" w:cs="Times New Roman"/>
          <w:color w:val="222222"/>
          <w:sz w:val="28"/>
          <w:szCs w:val="28"/>
          <w:lang w:val="vi-VN" w:eastAsia="vi-VN"/>
        </w:rPr>
        <w:t xml:space="preserve"> ban hành quy định về tiêu chuẩn CSVC các trường mầm non, Tiểu học, Trung học cơ sở, Trung học phổ thông và trường phổ thông có nhiều cấp học</w:t>
      </w:r>
      <w:r w:rsidR="00CE2FDD" w:rsidRPr="002D2AFC">
        <w:rPr>
          <w:rFonts w:ascii="Times New Roman" w:eastAsia="Times New Roman" w:hAnsi="Times New Roman" w:cs="Times New Roman"/>
          <w:color w:val="222222"/>
          <w:sz w:val="28"/>
          <w:szCs w:val="28"/>
          <w:lang w:eastAsia="vi-VN"/>
        </w:rPr>
        <w:t>;</w:t>
      </w:r>
    </w:p>
    <w:p w:rsidR="004F5694" w:rsidRDefault="00CF33A0" w:rsidP="00CF33A0">
      <w:pPr>
        <w:spacing w:after="0" w:line="240" w:lineRule="auto"/>
        <w:ind w:right="-90" w:firstLine="54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vi-VN"/>
        </w:rPr>
      </w:pPr>
      <w:r w:rsidRPr="002D2AFC">
        <w:rPr>
          <w:rFonts w:ascii="Times New Roman" w:eastAsia="Times New Roman" w:hAnsi="Times New Roman" w:cs="Times New Roman"/>
          <w:color w:val="222222"/>
          <w:sz w:val="28"/>
          <w:szCs w:val="28"/>
          <w:lang w:eastAsia="vi-VN"/>
        </w:rPr>
        <w:t>4</w:t>
      </w:r>
      <w:r w:rsidR="00CE2FDD" w:rsidRPr="002D2AFC">
        <w:rPr>
          <w:rFonts w:ascii="Times New Roman" w:eastAsia="Times New Roman" w:hAnsi="Times New Roman" w:cs="Times New Roman"/>
          <w:color w:val="222222"/>
          <w:sz w:val="28"/>
          <w:szCs w:val="28"/>
          <w:lang w:eastAsia="vi-VN"/>
        </w:rPr>
        <w:t>.</w:t>
      </w:r>
      <w:r w:rsidR="001A4533" w:rsidRPr="002D2AFC">
        <w:rPr>
          <w:rFonts w:ascii="Times New Roman" w:eastAsia="Times New Roman" w:hAnsi="Times New Roman" w:cs="Times New Roman"/>
          <w:color w:val="222222"/>
          <w:sz w:val="28"/>
          <w:szCs w:val="28"/>
          <w:lang w:eastAsia="vi-VN"/>
        </w:rPr>
        <w:t>Quyết định 836/QĐ-SGD ĐT ngày 08/7/2021 của Sở GD&amp;ĐT thành phố Đà Nẵng về việc công nhận trường Tiểu học Trần Quốc Toản quận Sơn Trà đạt tiêu chuẩn chất lượng giáo dục.</w:t>
      </w:r>
    </w:p>
    <w:p w:rsidR="00320ED9" w:rsidRPr="00320ED9" w:rsidRDefault="00613DE9" w:rsidP="00320ED9">
      <w:pPr>
        <w:spacing w:after="0" w:line="240" w:lineRule="auto"/>
        <w:ind w:right="-90" w:firstLine="54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pt-BR"/>
        </w:rPr>
      </w:pPr>
      <w:r w:rsidRPr="00320ED9">
        <w:rPr>
          <w:rFonts w:ascii="Times New Roman" w:eastAsia="Times New Roman" w:hAnsi="Times New Roman" w:cs="Times New Roman"/>
          <w:color w:val="222222"/>
          <w:sz w:val="28"/>
          <w:szCs w:val="28"/>
          <w:lang w:eastAsia="vi-VN"/>
        </w:rPr>
        <w:t xml:space="preserve">5. </w:t>
      </w:r>
      <w:r w:rsidR="00320ED9" w:rsidRPr="00320ED9">
        <w:rPr>
          <w:rFonts w:ascii="Times New Roman" w:hAnsi="Times New Roman" w:cs="Times New Roman"/>
          <w:color w:val="000000"/>
          <w:sz w:val="28"/>
          <w:szCs w:val="28"/>
          <w:lang w:val="pt-BR"/>
        </w:rPr>
        <w:t>Quy chế</w:t>
      </w:r>
      <w:r w:rsidR="00320ED9" w:rsidRPr="00320ED9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</w:t>
      </w:r>
      <w:r w:rsidR="00320ED9" w:rsidRPr="00320ED9">
        <w:rPr>
          <w:rFonts w:ascii="Times New Roman" w:hAnsi="Times New Roman" w:cs="Times New Roman"/>
          <w:iCs/>
          <w:color w:val="000000"/>
          <w:sz w:val="28"/>
          <w:szCs w:val="28"/>
        </w:rPr>
        <w:t>cải tiến chất lượng giáo dục từ năm học 2021-2022 đến năm học 2025-2026 của Tiểu học Trần Quốc Toản</w:t>
      </w:r>
      <w:r w:rsidR="00320ED9" w:rsidRPr="00320ED9">
        <w:rPr>
          <w:rFonts w:ascii="Times New Roman" w:hAnsi="Times New Roman" w:cs="Times New Roman"/>
          <w:b/>
          <w:color w:val="000000"/>
          <w:sz w:val="28"/>
          <w:szCs w:val="28"/>
          <w:lang w:val="pt-BR"/>
        </w:rPr>
        <w:t xml:space="preserve"> </w:t>
      </w:r>
    </w:p>
    <w:p w:rsidR="00320ED9" w:rsidRPr="00320ED9" w:rsidRDefault="00EE4712" w:rsidP="00320ED9">
      <w:pPr>
        <w:spacing w:after="0" w:line="240" w:lineRule="auto"/>
        <w:ind w:right="-90" w:firstLine="540"/>
        <w:jc w:val="both"/>
        <w:rPr>
          <w:color w:val="000000"/>
          <w:sz w:val="28"/>
          <w:szCs w:val="28"/>
          <w:lang w:val="pt-BR"/>
        </w:rPr>
      </w:pPr>
      <w:r>
        <w:rPr>
          <w:color w:val="000000"/>
          <w:sz w:val="28"/>
          <w:szCs w:val="28"/>
          <w:lang w:val="pt-BR"/>
        </w:rPr>
        <w:t>6. K</w:t>
      </w:r>
      <w:r w:rsidR="00320ED9" w:rsidRPr="00320ED9">
        <w:rPr>
          <w:color w:val="000000"/>
          <w:sz w:val="28"/>
          <w:szCs w:val="28"/>
          <w:lang w:val="pt-BR"/>
        </w:rPr>
        <w:t>ế hoạch cải tiến chất lượng năm họ</w:t>
      </w:r>
      <w:r>
        <w:rPr>
          <w:color w:val="000000"/>
          <w:sz w:val="28"/>
          <w:szCs w:val="28"/>
          <w:lang w:val="pt-BR"/>
        </w:rPr>
        <w:t>c 2023-2024</w:t>
      </w:r>
    </w:p>
    <w:p w:rsidR="004F5694" w:rsidRDefault="004F5694" w:rsidP="00320ED9">
      <w:pPr>
        <w:spacing w:after="0" w:line="240" w:lineRule="auto"/>
        <w:ind w:right="-90"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F33A0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2. </w:t>
      </w:r>
      <w:r w:rsidR="0010279D">
        <w:rPr>
          <w:rFonts w:ascii="Times New Roman" w:hAnsi="Times New Roman" w:cs="Times New Roman"/>
          <w:b/>
          <w:bCs/>
          <w:sz w:val="28"/>
          <w:szCs w:val="28"/>
        </w:rPr>
        <w:t>Kết quả</w:t>
      </w:r>
      <w:r w:rsidRPr="00CF33A0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cải tiến chất lượng giáo dục</w:t>
      </w:r>
    </w:p>
    <w:p w:rsidR="00320ED9" w:rsidRDefault="00320ED9" w:rsidP="00320ED9">
      <w:pPr>
        <w:spacing w:after="0" w:line="240" w:lineRule="auto"/>
        <w:ind w:right="-90"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12999" w:type="dxa"/>
        <w:tblInd w:w="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778"/>
        <w:gridCol w:w="1559"/>
        <w:gridCol w:w="3402"/>
        <w:gridCol w:w="1559"/>
        <w:gridCol w:w="142"/>
        <w:gridCol w:w="1559"/>
      </w:tblGrid>
      <w:tr w:rsidR="00320ED9" w:rsidRPr="00CF33A0" w:rsidTr="00543D6D">
        <w:trPr>
          <w:trHeight w:val="840"/>
        </w:trPr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ED9" w:rsidRPr="001E61C6" w:rsidRDefault="00320ED9" w:rsidP="00543D6D">
            <w:pPr>
              <w:widowControl w:val="0"/>
              <w:autoSpaceDE w:val="0"/>
              <w:autoSpaceDN w:val="0"/>
              <w:spacing w:after="0" w:line="240" w:lineRule="auto"/>
              <w:ind w:left="107" w:right="12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33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Côn</w:t>
            </w:r>
            <w:r w:rsidR="001E61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g việc </w:t>
            </w:r>
            <w:r w:rsidR="001E61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đã </w:t>
            </w:r>
          </w:p>
          <w:p w:rsidR="00320ED9" w:rsidRPr="00CF33A0" w:rsidRDefault="00320ED9" w:rsidP="00543D6D">
            <w:pPr>
              <w:widowControl w:val="0"/>
              <w:autoSpaceDE w:val="0"/>
              <w:autoSpaceDN w:val="0"/>
              <w:spacing w:after="0" w:line="240" w:lineRule="auto"/>
              <w:ind w:left="107" w:right="12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CF33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thực hiện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ED9" w:rsidRPr="00CF33A0" w:rsidRDefault="00320ED9" w:rsidP="00543D6D">
            <w:pPr>
              <w:widowControl w:val="0"/>
              <w:autoSpaceDE w:val="0"/>
              <w:autoSpaceDN w:val="0"/>
              <w:spacing w:after="0" w:line="240" w:lineRule="auto"/>
              <w:ind w:left="107" w:right="12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CF33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Người</w:t>
            </w:r>
          </w:p>
          <w:p w:rsidR="00320ED9" w:rsidRPr="00CF33A0" w:rsidRDefault="00320ED9" w:rsidP="00543D6D">
            <w:pPr>
              <w:widowControl w:val="0"/>
              <w:autoSpaceDE w:val="0"/>
              <w:autoSpaceDN w:val="0"/>
              <w:spacing w:after="0" w:line="240" w:lineRule="auto"/>
              <w:ind w:left="107" w:right="12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ID"/>
              </w:rPr>
            </w:pPr>
            <w:r w:rsidRPr="00CF33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thực hiện</w:t>
            </w:r>
            <w:r w:rsidRPr="00CF33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ID"/>
              </w:rPr>
              <w:t xml:space="preserve"> chính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ED9" w:rsidRPr="005F490D" w:rsidRDefault="005F490D" w:rsidP="00543D6D">
            <w:pPr>
              <w:widowControl w:val="0"/>
              <w:autoSpaceDE w:val="0"/>
              <w:autoSpaceDN w:val="0"/>
              <w:spacing w:after="0" w:line="240" w:lineRule="auto"/>
              <w:ind w:left="107" w:right="12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Kết quả thực hiện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ED9" w:rsidRPr="00CF33A0" w:rsidRDefault="00320ED9" w:rsidP="00543D6D">
            <w:pPr>
              <w:widowControl w:val="0"/>
              <w:autoSpaceDE w:val="0"/>
              <w:autoSpaceDN w:val="0"/>
              <w:spacing w:after="0" w:line="240" w:lineRule="auto"/>
              <w:ind w:left="107" w:right="12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CF33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Thời gian</w:t>
            </w:r>
          </w:p>
          <w:p w:rsidR="00320ED9" w:rsidRPr="00CF33A0" w:rsidRDefault="00320ED9" w:rsidP="00543D6D">
            <w:pPr>
              <w:widowControl w:val="0"/>
              <w:autoSpaceDE w:val="0"/>
              <w:autoSpaceDN w:val="0"/>
              <w:spacing w:after="0" w:line="240" w:lineRule="auto"/>
              <w:ind w:left="107" w:right="12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CF33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thực hiện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ED9" w:rsidRPr="001E61C6" w:rsidRDefault="001E61C6" w:rsidP="00543D6D">
            <w:pPr>
              <w:widowControl w:val="0"/>
              <w:autoSpaceDE w:val="0"/>
              <w:autoSpaceDN w:val="0"/>
              <w:spacing w:after="0" w:line="240" w:lineRule="auto"/>
              <w:ind w:left="107" w:right="12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</w:t>
            </w:r>
            <w:r w:rsidR="00320ED9" w:rsidRPr="00CF33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inh phí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tổ chức thực hiện</w:t>
            </w:r>
          </w:p>
        </w:tc>
      </w:tr>
      <w:tr w:rsidR="00320ED9" w:rsidRPr="004B1D6A" w:rsidTr="00543D6D">
        <w:trPr>
          <w:trHeight w:val="477"/>
        </w:trPr>
        <w:tc>
          <w:tcPr>
            <w:tcW w:w="129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712" w:rsidRPr="005501FA" w:rsidRDefault="00EE4712" w:rsidP="00EE4712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1F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pt-BR"/>
              </w:rPr>
              <w:t xml:space="preserve">Tiêu chí 1.5: </w:t>
            </w:r>
            <w:r w:rsidRPr="005501FA">
              <w:rPr>
                <w:rFonts w:ascii="Times New Roman" w:hAnsi="Times New Roman" w:cs="Times New Roman"/>
                <w:b/>
                <w:sz w:val="24"/>
                <w:szCs w:val="24"/>
              </w:rPr>
              <w:t>Khối lớp và tổ chức lớp học</w:t>
            </w:r>
          </w:p>
          <w:p w:rsidR="00320ED9" w:rsidRPr="004B1D6A" w:rsidRDefault="00320ED9" w:rsidP="00543D6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20ED9" w:rsidRPr="00CF33A0" w:rsidTr="00543D6D">
        <w:trPr>
          <w:trHeight w:val="868"/>
        </w:trPr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712" w:rsidRPr="00B83432" w:rsidRDefault="00320ED9" w:rsidP="00EE4712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3432">
              <w:rPr>
                <w:rFonts w:ascii="Times New Roman" w:hAnsi="Times New Roman" w:cs="Times New Roman"/>
                <w:sz w:val="28"/>
                <w:szCs w:val="28"/>
                <w:lang w:val="en-ID"/>
              </w:rPr>
              <w:lastRenderedPageBreak/>
              <w:t xml:space="preserve">    </w:t>
            </w:r>
            <w:r w:rsidR="00EE4712" w:rsidRPr="00B83432">
              <w:rPr>
                <w:rFonts w:ascii="Times New Roman" w:hAnsi="Times New Roman" w:cs="Times New Roman"/>
                <w:sz w:val="28"/>
                <w:szCs w:val="28"/>
                <w:lang w:val="en-ID"/>
              </w:rPr>
              <w:t xml:space="preserve">Điều chuyển và bố trí lớp </w:t>
            </w:r>
            <w:r w:rsidR="00EE4712" w:rsidRPr="00B83432">
              <w:rPr>
                <w:rFonts w:ascii="Times New Roman" w:hAnsi="Times New Roman" w:cs="Times New Roman"/>
                <w:sz w:val="28"/>
                <w:szCs w:val="28"/>
              </w:rPr>
              <w:t>Sĩ số học sinh trong lớp dưới 35 HS;</w:t>
            </w:r>
          </w:p>
          <w:p w:rsidR="00320ED9" w:rsidRPr="00B83432" w:rsidRDefault="00320ED9" w:rsidP="00543D6D">
            <w:pPr>
              <w:tabs>
                <w:tab w:val="left" w:pos="980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ID"/>
              </w:rPr>
            </w:pPr>
            <w:r w:rsidRPr="00B83432">
              <w:rPr>
                <w:rFonts w:ascii="Times New Roman" w:hAnsi="Times New Roman" w:cs="Times New Roman"/>
                <w:bCs/>
                <w:iCs/>
                <w:spacing w:val="2"/>
                <w:sz w:val="28"/>
                <w:szCs w:val="28"/>
                <w:lang w:val="pt-BR"/>
              </w:rPr>
              <w:t xml:space="preserve">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D9" w:rsidRPr="00B83432" w:rsidRDefault="00320ED9" w:rsidP="00543D6D">
            <w:pPr>
              <w:widowControl w:val="0"/>
              <w:autoSpaceDE w:val="0"/>
              <w:autoSpaceDN w:val="0"/>
              <w:spacing w:after="0" w:line="240" w:lineRule="auto"/>
              <w:ind w:left="107" w:right="136"/>
              <w:rPr>
                <w:rFonts w:ascii="Times New Roman" w:eastAsia="Times New Roman" w:hAnsi="Times New Roman" w:cs="Times New Roman"/>
                <w:sz w:val="28"/>
                <w:szCs w:val="28"/>
                <w:lang w:val="en-ID"/>
              </w:rPr>
            </w:pPr>
          </w:p>
          <w:p w:rsidR="00320ED9" w:rsidRPr="00B83432" w:rsidRDefault="00EE4712" w:rsidP="005F490D">
            <w:pPr>
              <w:widowControl w:val="0"/>
              <w:autoSpaceDE w:val="0"/>
              <w:autoSpaceDN w:val="0"/>
              <w:spacing w:after="0" w:line="240" w:lineRule="auto"/>
              <w:ind w:right="136"/>
              <w:rPr>
                <w:rFonts w:ascii="Times New Roman" w:eastAsia="Times New Roman" w:hAnsi="Times New Roman" w:cs="Times New Roman"/>
                <w:sz w:val="28"/>
                <w:szCs w:val="28"/>
                <w:lang w:val="en-ID"/>
              </w:rPr>
            </w:pPr>
            <w:r w:rsidRPr="00B83432">
              <w:rPr>
                <w:rFonts w:ascii="Times New Roman" w:eastAsia="Times New Roman" w:hAnsi="Times New Roman" w:cs="Times New Roman"/>
                <w:sz w:val="28"/>
                <w:szCs w:val="28"/>
                <w:lang w:val="en-ID"/>
              </w:rPr>
              <w:t>Phó Hiệu trưởng</w:t>
            </w:r>
          </w:p>
          <w:p w:rsidR="00320ED9" w:rsidRPr="00B83432" w:rsidRDefault="00320ED9" w:rsidP="00543D6D">
            <w:pPr>
              <w:widowControl w:val="0"/>
              <w:autoSpaceDE w:val="0"/>
              <w:autoSpaceDN w:val="0"/>
              <w:spacing w:after="0" w:line="240" w:lineRule="auto"/>
              <w:ind w:left="107" w:right="136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D9" w:rsidRPr="00B83432" w:rsidRDefault="00320ED9" w:rsidP="00543D6D">
            <w:pPr>
              <w:widowControl w:val="0"/>
              <w:autoSpaceDE w:val="0"/>
              <w:autoSpaceDN w:val="0"/>
              <w:spacing w:after="0" w:line="240" w:lineRule="auto"/>
              <w:ind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20ED9" w:rsidRPr="00B83432" w:rsidRDefault="00320ED9" w:rsidP="0078118C">
            <w:pPr>
              <w:widowControl w:val="0"/>
              <w:autoSpaceDE w:val="0"/>
              <w:autoSpaceDN w:val="0"/>
              <w:spacing w:after="0" w:line="240" w:lineRule="auto"/>
              <w:ind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34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8118C" w:rsidRPr="00B83432">
              <w:rPr>
                <w:rFonts w:ascii="Times New Roman" w:eastAsia="Times New Roman" w:hAnsi="Times New Roman" w:cs="Times New Roman"/>
                <w:sz w:val="28"/>
                <w:szCs w:val="28"/>
              </w:rPr>
              <w:t>100% các lớp có sĩ số dưới 35 HS/lớp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49" w:rsidRPr="00B83432" w:rsidRDefault="00E93B49" w:rsidP="00543D6D">
            <w:pPr>
              <w:widowControl w:val="0"/>
              <w:autoSpaceDE w:val="0"/>
              <w:autoSpaceDN w:val="0"/>
              <w:spacing w:after="0" w:line="240" w:lineRule="auto"/>
              <w:ind w:left="107" w:right="1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20ED9" w:rsidRPr="00B83432" w:rsidRDefault="00320ED9" w:rsidP="0078118C">
            <w:pPr>
              <w:widowControl w:val="0"/>
              <w:autoSpaceDE w:val="0"/>
              <w:autoSpaceDN w:val="0"/>
              <w:spacing w:after="0" w:line="240" w:lineRule="auto"/>
              <w:ind w:left="107" w:right="1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343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Tháng </w:t>
            </w:r>
            <w:r w:rsidR="0078118C" w:rsidRPr="00B834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 </w:t>
            </w:r>
            <w:r w:rsidRPr="00B8343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năm 202</w:t>
            </w:r>
            <w:r w:rsidR="0078118C" w:rsidRPr="00B8343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D9" w:rsidRPr="00B83432" w:rsidRDefault="004256C6" w:rsidP="00543D6D">
            <w:pPr>
              <w:widowControl w:val="0"/>
              <w:autoSpaceDE w:val="0"/>
              <w:autoSpaceDN w:val="0"/>
              <w:spacing w:after="0" w:line="240" w:lineRule="auto"/>
              <w:ind w:left="107" w:right="1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ID"/>
              </w:rPr>
            </w:pPr>
            <w:r w:rsidRPr="00B83432">
              <w:rPr>
                <w:rFonts w:ascii="Times New Roman" w:eastAsia="Times New Roman" w:hAnsi="Times New Roman" w:cs="Times New Roman"/>
                <w:sz w:val="28"/>
                <w:szCs w:val="28"/>
                <w:lang w:val="en-ID"/>
              </w:rPr>
              <w:t>0 đ</w:t>
            </w:r>
          </w:p>
        </w:tc>
      </w:tr>
      <w:tr w:rsidR="00320ED9" w:rsidRPr="002F490C" w:rsidTr="00543D6D">
        <w:trPr>
          <w:trHeight w:val="682"/>
        </w:trPr>
        <w:tc>
          <w:tcPr>
            <w:tcW w:w="129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32" w:rsidRPr="00463FCD" w:rsidRDefault="00B83432" w:rsidP="00B83432">
            <w:pPr>
              <w:pStyle w:val="NormalWeb"/>
              <w:shd w:val="clear" w:color="auto" w:fill="FFFFFF"/>
              <w:spacing w:before="120" w:beforeAutospacing="0" w:after="0" w:afterAutospacing="0" w:line="240" w:lineRule="auto"/>
              <w:jc w:val="both"/>
              <w:rPr>
                <w:b/>
              </w:rPr>
            </w:pPr>
            <w:r w:rsidRPr="00463FCD">
              <w:rPr>
                <w:b/>
                <w:bCs/>
                <w:iCs/>
                <w:lang w:val="pt-BR"/>
              </w:rPr>
              <w:t xml:space="preserve">Tiêu chí 5.3: </w:t>
            </w:r>
            <w:r w:rsidRPr="00463FCD">
              <w:rPr>
                <w:b/>
              </w:rPr>
              <w:t>Thực hiện các hoạt động giáo dục khác</w:t>
            </w:r>
          </w:p>
          <w:p w:rsidR="00320ED9" w:rsidRPr="002F490C" w:rsidRDefault="00320ED9" w:rsidP="00543D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320ED9" w:rsidRPr="00CF33A0" w:rsidTr="00543D6D">
        <w:trPr>
          <w:trHeight w:val="682"/>
        </w:trPr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D9" w:rsidRPr="007E75E9" w:rsidRDefault="007E75E9" w:rsidP="007E75E9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nb-NO"/>
              </w:rPr>
              <w:t xml:space="preserve">   </w:t>
            </w:r>
            <w:r w:rsidR="00B83432" w:rsidRPr="007E75E9">
              <w:rPr>
                <w:rFonts w:ascii="Times New Roman" w:hAnsi="Times New Roman" w:cs="Times New Roman"/>
                <w:spacing w:val="-2"/>
                <w:sz w:val="28"/>
                <w:szCs w:val="28"/>
                <w:lang w:val="nb-NO"/>
              </w:rPr>
              <w:t>Tổ chức các hoạt động giáo dục ngoài giờ lên lớp v</w:t>
            </w:r>
            <w:r w:rsidR="00E920A0" w:rsidRPr="007E75E9">
              <w:rPr>
                <w:rFonts w:ascii="Times New Roman" w:hAnsi="Times New Roman" w:cs="Times New Roman"/>
                <w:spacing w:val="-2"/>
                <w:sz w:val="28"/>
                <w:szCs w:val="28"/>
                <w:lang w:val="nb-NO"/>
              </w:rPr>
              <w:t>ới</w:t>
            </w:r>
            <w:r w:rsidR="00B83432" w:rsidRPr="007E75E9">
              <w:rPr>
                <w:rFonts w:ascii="Times New Roman" w:hAnsi="Times New Roman" w:cs="Times New Roman"/>
                <w:spacing w:val="-2"/>
                <w:sz w:val="28"/>
                <w:szCs w:val="28"/>
                <w:lang w:val="nb-NO"/>
              </w:rPr>
              <w:t xml:space="preserve"> nội dung và hình thức chủ yếu cho đại trà toàn trường; trong đó có một số hoạt động  phân hóa theo nhu cầu, năng lực, sở trường của học sinh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D9" w:rsidRPr="007E75E9" w:rsidRDefault="00B83432" w:rsidP="00543D6D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en-ID"/>
              </w:rPr>
            </w:pPr>
            <w:r w:rsidRPr="007E75E9">
              <w:rPr>
                <w:rFonts w:ascii="Times New Roman" w:eastAsia="Times New Roman" w:hAnsi="Times New Roman" w:cs="Times New Roman"/>
                <w:sz w:val="28"/>
                <w:szCs w:val="28"/>
                <w:lang w:val="en-ID"/>
              </w:rPr>
              <w:t>Ban Hoạt động ngoài giờ lên lớp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D9" w:rsidRPr="007E75E9" w:rsidRDefault="00E920A0" w:rsidP="00543D6D">
            <w:pPr>
              <w:widowControl w:val="0"/>
              <w:autoSpaceDE w:val="0"/>
              <w:autoSpaceDN w:val="0"/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sz w:val="28"/>
                <w:szCs w:val="28"/>
                <w:lang w:val="en-ID"/>
              </w:rPr>
            </w:pPr>
            <w:r w:rsidRPr="007E75E9">
              <w:rPr>
                <w:rFonts w:ascii="Times New Roman" w:eastAsia="Times New Roman" w:hAnsi="Times New Roman" w:cs="Times New Roman"/>
                <w:sz w:val="28"/>
                <w:szCs w:val="28"/>
                <w:lang w:val="en-ID"/>
              </w:rPr>
              <w:t xml:space="preserve"> Tổ chức nhiều hoạt động trải nghiệm tại trường cho 100% HS toàn trường và ngoài trường cho HS </w:t>
            </w:r>
            <w:r w:rsidR="007E75E9" w:rsidRPr="007E75E9">
              <w:rPr>
                <w:rFonts w:ascii="Times New Roman" w:eastAsia="Times New Roman" w:hAnsi="Times New Roman" w:cs="Times New Roman"/>
                <w:sz w:val="28"/>
                <w:szCs w:val="28"/>
                <w:lang w:val="en-ID"/>
              </w:rPr>
              <w:t xml:space="preserve">đăng ký tự nguyện </w:t>
            </w:r>
            <w:r w:rsidRPr="007E75E9">
              <w:rPr>
                <w:rFonts w:ascii="Times New Roman" w:eastAsia="Times New Roman" w:hAnsi="Times New Roman" w:cs="Times New Roman"/>
                <w:sz w:val="28"/>
                <w:szCs w:val="28"/>
                <w:lang w:val="en-ID"/>
              </w:rPr>
              <w:t xml:space="preserve">tham dự.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D9" w:rsidRPr="007E75E9" w:rsidRDefault="004256C6" w:rsidP="00543D6D">
            <w:pPr>
              <w:widowControl w:val="0"/>
              <w:autoSpaceDE w:val="0"/>
              <w:autoSpaceDN w:val="0"/>
              <w:spacing w:after="0" w:line="240" w:lineRule="auto"/>
              <w:ind w:left="105" w:right="396"/>
              <w:rPr>
                <w:rFonts w:ascii="Times New Roman" w:eastAsia="Times New Roman" w:hAnsi="Times New Roman" w:cs="Times New Roman"/>
                <w:sz w:val="28"/>
                <w:szCs w:val="28"/>
                <w:lang w:val="en-ID"/>
              </w:rPr>
            </w:pPr>
            <w:r w:rsidRPr="007E75E9">
              <w:rPr>
                <w:rFonts w:ascii="Times New Roman" w:eastAsia="Times New Roman" w:hAnsi="Times New Roman" w:cs="Times New Roman"/>
                <w:sz w:val="28"/>
                <w:szCs w:val="28"/>
                <w:lang w:val="en-ID"/>
              </w:rPr>
              <w:t xml:space="preserve">Tháng </w:t>
            </w:r>
            <w:r w:rsidR="007E75E9" w:rsidRPr="007E75E9">
              <w:rPr>
                <w:rFonts w:ascii="Times New Roman" w:eastAsia="Times New Roman" w:hAnsi="Times New Roman" w:cs="Times New Roman"/>
                <w:sz w:val="28"/>
                <w:szCs w:val="28"/>
                <w:lang w:val="en-ID"/>
              </w:rPr>
              <w:t>9/2023</w:t>
            </w:r>
            <w:r w:rsidRPr="007E75E9">
              <w:rPr>
                <w:rFonts w:ascii="Times New Roman" w:eastAsia="Times New Roman" w:hAnsi="Times New Roman" w:cs="Times New Roman"/>
                <w:sz w:val="28"/>
                <w:szCs w:val="28"/>
                <w:lang w:val="en-ID"/>
              </w:rPr>
              <w:t xml:space="preserve"> </w:t>
            </w:r>
            <w:r w:rsidR="007E75E9" w:rsidRPr="007E75E9">
              <w:rPr>
                <w:rFonts w:ascii="Times New Roman" w:eastAsia="Times New Roman" w:hAnsi="Times New Roman" w:cs="Times New Roman"/>
                <w:sz w:val="28"/>
                <w:szCs w:val="28"/>
                <w:lang w:val="en-ID"/>
              </w:rPr>
              <w:t xml:space="preserve">đến </w:t>
            </w:r>
            <w:r w:rsidRPr="007E75E9">
              <w:rPr>
                <w:rFonts w:ascii="Times New Roman" w:eastAsia="Times New Roman" w:hAnsi="Times New Roman" w:cs="Times New Roman"/>
                <w:sz w:val="28"/>
                <w:szCs w:val="28"/>
                <w:lang w:val="en-ID"/>
              </w:rPr>
              <w:t>4/202</w:t>
            </w:r>
            <w:r w:rsidR="007E75E9" w:rsidRPr="007E75E9">
              <w:rPr>
                <w:rFonts w:ascii="Times New Roman" w:eastAsia="Times New Roman" w:hAnsi="Times New Roman" w:cs="Times New Roman"/>
                <w:sz w:val="28"/>
                <w:szCs w:val="28"/>
                <w:lang w:val="en-ID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D9" w:rsidRPr="007E75E9" w:rsidRDefault="0016688B" w:rsidP="00543D6D">
            <w:pPr>
              <w:widowControl w:val="0"/>
              <w:autoSpaceDE w:val="0"/>
              <w:autoSpaceDN w:val="0"/>
              <w:spacing w:after="0" w:line="240" w:lineRule="auto"/>
              <w:ind w:left="107" w:right="297"/>
              <w:rPr>
                <w:rFonts w:ascii="Times New Roman" w:eastAsia="Times New Roman" w:hAnsi="Times New Roman" w:cs="Times New Roman"/>
                <w:sz w:val="28"/>
                <w:szCs w:val="28"/>
                <w:lang w:val="en-ID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200 </w:t>
            </w:r>
            <w:r w:rsidR="004256C6" w:rsidRPr="007E75E9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0</w:t>
            </w:r>
            <w:r w:rsidR="004256C6" w:rsidRPr="007E75E9">
              <w:rPr>
                <w:rFonts w:ascii="Times New Roman" w:eastAsia="Times New Roman" w:hAnsi="Times New Roman" w:cs="Times New Roman"/>
                <w:sz w:val="28"/>
                <w:szCs w:val="28"/>
                <w:lang w:val="en-ID"/>
              </w:rPr>
              <w:t>00.000 đồng</w:t>
            </w:r>
          </w:p>
        </w:tc>
      </w:tr>
    </w:tbl>
    <w:p w:rsidR="00320ED9" w:rsidRPr="00320ED9" w:rsidRDefault="00320ED9" w:rsidP="00320ED9">
      <w:pPr>
        <w:spacing w:after="0" w:line="240" w:lineRule="auto"/>
        <w:ind w:right="-90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F5694" w:rsidRPr="00333552" w:rsidRDefault="00333552" w:rsidP="00333552">
      <w:pPr>
        <w:pStyle w:val="ListParagraph"/>
        <w:widowControl w:val="0"/>
        <w:numPr>
          <w:ilvl w:val="0"/>
          <w:numId w:val="9"/>
        </w:numPr>
        <w:tabs>
          <w:tab w:val="left" w:pos="1572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Những kế hoạch chưa được cải tiến</w:t>
      </w:r>
      <w:r w:rsidR="004F5694" w:rsidRPr="00333552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</w:p>
    <w:p w:rsidR="00333552" w:rsidRDefault="00486BF3" w:rsidP="00486BF3">
      <w:pPr>
        <w:tabs>
          <w:tab w:val="left" w:pos="980"/>
        </w:tabs>
        <w:spacing w:before="120"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  <w:lang w:val="pt-BR"/>
        </w:rPr>
      </w:pPr>
      <w:r>
        <w:rPr>
          <w:rFonts w:ascii="Times New Roman" w:hAnsi="Times New Roman" w:cs="Times New Roman"/>
          <w:spacing w:val="-4"/>
          <w:sz w:val="28"/>
          <w:szCs w:val="28"/>
          <w:lang w:val="pt-BR"/>
        </w:rPr>
        <w:tab/>
      </w:r>
      <w:r w:rsidR="0016688B">
        <w:rPr>
          <w:rFonts w:ascii="Times New Roman" w:hAnsi="Times New Roman" w:cs="Times New Roman"/>
          <w:spacing w:val="-4"/>
          <w:sz w:val="28"/>
          <w:szCs w:val="28"/>
          <w:lang w:val="pt-BR"/>
        </w:rPr>
        <w:t>Kế hoạch cải tiến năm họ</w:t>
      </w:r>
      <w:r>
        <w:rPr>
          <w:rFonts w:ascii="Times New Roman" w:hAnsi="Times New Roman" w:cs="Times New Roman"/>
          <w:spacing w:val="-4"/>
          <w:sz w:val="28"/>
          <w:szCs w:val="28"/>
          <w:lang w:val="pt-BR"/>
        </w:rPr>
        <w:t>c 2021-2022</w:t>
      </w:r>
      <w:r w:rsidR="0016688B">
        <w:rPr>
          <w:rFonts w:ascii="Times New Roman" w:hAnsi="Times New Roman" w:cs="Times New Roman"/>
          <w:spacing w:val="-4"/>
          <w:sz w:val="28"/>
          <w:szCs w:val="28"/>
          <w:lang w:val="pt-BR"/>
        </w:rPr>
        <w:t xml:space="preserve"> tiếp tục </w:t>
      </w:r>
      <w:r w:rsidR="00333552">
        <w:rPr>
          <w:rFonts w:ascii="Times New Roman" w:hAnsi="Times New Roman" w:cs="Times New Roman"/>
          <w:spacing w:val="-4"/>
          <w:sz w:val="28"/>
          <w:szCs w:val="28"/>
          <w:lang w:val="pt-BR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  <w:lang w:val="pt-BR"/>
        </w:rPr>
        <w:t>đẩy mạnh c</w:t>
      </w:r>
      <w:r w:rsidR="00333552">
        <w:rPr>
          <w:rFonts w:ascii="Times New Roman" w:hAnsi="Times New Roman" w:cs="Times New Roman"/>
          <w:spacing w:val="-4"/>
          <w:sz w:val="28"/>
          <w:szCs w:val="28"/>
          <w:lang w:val="pt-BR"/>
        </w:rPr>
        <w:t xml:space="preserve">ông tác </w:t>
      </w:r>
      <w:r w:rsidR="00333552" w:rsidRPr="00E529F8">
        <w:rPr>
          <w:rFonts w:ascii="Times New Roman" w:hAnsi="Times New Roman" w:cs="Times New Roman"/>
          <w:spacing w:val="-4"/>
          <w:sz w:val="28"/>
          <w:szCs w:val="28"/>
          <w:lang w:val="pt-BR"/>
        </w:rPr>
        <w:t xml:space="preserve">tham mưu để mở rộng diện tích khuôn viên trường </w:t>
      </w:r>
      <w:r w:rsidR="00333552">
        <w:rPr>
          <w:rFonts w:ascii="Times New Roman" w:hAnsi="Times New Roman" w:cs="Times New Roman"/>
          <w:spacing w:val="-4"/>
          <w:sz w:val="28"/>
          <w:szCs w:val="28"/>
          <w:lang w:val="pt-BR"/>
        </w:rPr>
        <w:t xml:space="preserve">phía sau </w:t>
      </w:r>
      <w:r w:rsidR="00333552" w:rsidRPr="00E529F8">
        <w:rPr>
          <w:rFonts w:ascii="Times New Roman" w:hAnsi="Times New Roman" w:cs="Times New Roman"/>
          <w:spacing w:val="-4"/>
          <w:sz w:val="28"/>
          <w:szCs w:val="28"/>
          <w:lang w:val="pt-BR"/>
        </w:rPr>
        <w:t>và đề xuất UBND quận đầu tư xây dựng cổng trườ</w:t>
      </w:r>
      <w:r w:rsidR="00333552">
        <w:rPr>
          <w:rFonts w:ascii="Times New Roman" w:hAnsi="Times New Roman" w:cs="Times New Roman"/>
          <w:spacing w:val="-4"/>
          <w:sz w:val="28"/>
          <w:szCs w:val="28"/>
          <w:lang w:val="pt-BR"/>
        </w:rPr>
        <w:t>ng, nhà đa năng nhưng chưa đượ</w:t>
      </w:r>
      <w:r w:rsidR="0016688B">
        <w:rPr>
          <w:rFonts w:ascii="Times New Roman" w:hAnsi="Times New Roman" w:cs="Times New Roman"/>
          <w:spacing w:val="-4"/>
          <w:sz w:val="28"/>
          <w:szCs w:val="28"/>
          <w:lang w:val="pt-BR"/>
        </w:rPr>
        <w:t>c  khởi công</w:t>
      </w:r>
    </w:p>
    <w:p w:rsidR="006B2DD1" w:rsidRPr="006B2DD1" w:rsidRDefault="006B2DD1" w:rsidP="00333552">
      <w:pPr>
        <w:tabs>
          <w:tab w:val="left" w:pos="980"/>
        </w:tabs>
        <w:spacing w:before="120" w:after="0" w:line="240" w:lineRule="auto"/>
        <w:ind w:left="720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spacing w:val="-4"/>
          <w:sz w:val="28"/>
          <w:szCs w:val="28"/>
          <w:lang w:val="pt-BR"/>
        </w:rPr>
        <w:t xml:space="preserve"> 3. K</w:t>
      </w:r>
      <w:r w:rsidRPr="006B2DD1">
        <w:rPr>
          <w:rFonts w:ascii="Times New Roman" w:hAnsi="Times New Roman" w:cs="Times New Roman"/>
          <w:b/>
          <w:spacing w:val="-4"/>
          <w:sz w:val="28"/>
          <w:szCs w:val="28"/>
          <w:lang w:val="pt-BR"/>
        </w:rPr>
        <w:t>ế hoạch thời gian đến</w:t>
      </w:r>
    </w:p>
    <w:p w:rsidR="008F6415" w:rsidRPr="00495046" w:rsidRDefault="006B2DD1" w:rsidP="00CF33A0">
      <w:pPr>
        <w:widowControl w:val="0"/>
        <w:tabs>
          <w:tab w:val="left" w:pos="1572"/>
        </w:tabs>
        <w:spacing w:after="0" w:line="240" w:lineRule="auto"/>
        <w:ind w:firstLine="720"/>
        <w:rPr>
          <w:rFonts w:ascii="Times New Roman" w:hAnsi="Times New Roman" w:cs="Times New Roman"/>
          <w:bCs/>
          <w:sz w:val="28"/>
          <w:szCs w:val="28"/>
        </w:rPr>
      </w:pPr>
      <w:r w:rsidRPr="006B2DD1">
        <w:rPr>
          <w:rFonts w:ascii="Times New Roman" w:hAnsi="Times New Roman" w:cs="Times New Roman"/>
          <w:bCs/>
          <w:sz w:val="28"/>
          <w:szCs w:val="28"/>
        </w:rPr>
        <w:t>- Tiếp tục xây dựng kế hoạch cải tiến năm họ</w:t>
      </w:r>
      <w:r w:rsidR="00682CAD">
        <w:rPr>
          <w:rFonts w:ascii="Times New Roman" w:hAnsi="Times New Roman" w:cs="Times New Roman"/>
          <w:bCs/>
          <w:sz w:val="28"/>
          <w:szCs w:val="28"/>
        </w:rPr>
        <w:t>c 202</w:t>
      </w:r>
      <w:r w:rsidR="00486BF3">
        <w:rPr>
          <w:rFonts w:ascii="Times New Roman" w:hAnsi="Times New Roman" w:cs="Times New Roman"/>
          <w:bCs/>
          <w:sz w:val="28"/>
          <w:szCs w:val="28"/>
        </w:rPr>
        <w:t>4</w:t>
      </w:r>
      <w:r w:rsidRPr="006B2DD1">
        <w:rPr>
          <w:rFonts w:ascii="Times New Roman" w:hAnsi="Times New Roman" w:cs="Times New Roman"/>
          <w:bCs/>
          <w:sz w:val="28"/>
          <w:szCs w:val="28"/>
        </w:rPr>
        <w:t>-202</w:t>
      </w:r>
      <w:r w:rsidR="00486BF3">
        <w:rPr>
          <w:rFonts w:ascii="Times New Roman" w:hAnsi="Times New Roman" w:cs="Times New Roman"/>
          <w:bCs/>
          <w:sz w:val="28"/>
          <w:szCs w:val="28"/>
        </w:rPr>
        <w:t>5</w:t>
      </w:r>
      <w:r w:rsidRPr="006B2DD1">
        <w:rPr>
          <w:rFonts w:ascii="Times New Roman" w:hAnsi="Times New Roman" w:cs="Times New Roman"/>
          <w:bCs/>
          <w:sz w:val="28"/>
          <w:szCs w:val="28"/>
        </w:rPr>
        <w:t>, chú trọng vào các chỉ báo và những điểm yếu đã hoạ</w:t>
      </w:r>
      <w:r w:rsidR="00682CAD">
        <w:rPr>
          <w:rFonts w:ascii="Times New Roman" w:hAnsi="Times New Roman" w:cs="Times New Roman"/>
          <w:bCs/>
          <w:sz w:val="28"/>
          <w:szCs w:val="28"/>
        </w:rPr>
        <w:t>ch đị</w:t>
      </w:r>
      <w:r w:rsidRPr="006B2DD1">
        <w:rPr>
          <w:rFonts w:ascii="Times New Roman" w:hAnsi="Times New Roman" w:cs="Times New Roman"/>
          <w:bCs/>
          <w:sz w:val="28"/>
          <w:szCs w:val="28"/>
        </w:rPr>
        <w:t>nh</w:t>
      </w:r>
      <w:r w:rsidR="00682CAD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495046" w:rsidRPr="00495046">
        <w:rPr>
          <w:rFonts w:ascii="Times New Roman" w:hAnsi="Times New Roman" w:cs="Times New Roman"/>
          <w:b/>
          <w:bCs/>
          <w:iCs/>
          <w:sz w:val="24"/>
          <w:szCs w:val="24"/>
          <w:lang w:val="pt-BR"/>
        </w:rPr>
        <w:t xml:space="preserve"> </w:t>
      </w:r>
      <w:r w:rsidR="00C24167">
        <w:rPr>
          <w:rFonts w:ascii="Times New Roman" w:hAnsi="Times New Roman" w:cs="Times New Roman"/>
          <w:b/>
          <w:bCs/>
          <w:iCs/>
          <w:sz w:val="24"/>
          <w:szCs w:val="24"/>
          <w:lang w:val="pt-BR"/>
        </w:rPr>
        <w:t>T</w:t>
      </w:r>
      <w:r w:rsidR="00C24167">
        <w:rPr>
          <w:rFonts w:ascii="Times New Roman" w:hAnsi="Times New Roman" w:cs="Times New Roman"/>
          <w:bCs/>
          <w:iCs/>
          <w:sz w:val="28"/>
          <w:szCs w:val="28"/>
          <w:lang w:val="pt-BR"/>
        </w:rPr>
        <w:t xml:space="preserve">iêu chuẩn 3 – Tiêu chí </w:t>
      </w:r>
      <w:r w:rsidR="008163E0">
        <w:rPr>
          <w:rFonts w:ascii="Times New Roman" w:hAnsi="Times New Roman" w:cs="Times New Roman"/>
          <w:bCs/>
          <w:iCs/>
          <w:sz w:val="28"/>
          <w:szCs w:val="28"/>
          <w:lang w:val="pt-BR"/>
        </w:rPr>
        <w:t>3.1 – khuôn viên.</w:t>
      </w:r>
    </w:p>
    <w:p w:rsidR="006B2DD1" w:rsidRPr="006B2DD1" w:rsidRDefault="006B2DD1" w:rsidP="00CF33A0">
      <w:pPr>
        <w:widowControl w:val="0"/>
        <w:tabs>
          <w:tab w:val="left" w:pos="1572"/>
        </w:tabs>
        <w:spacing w:after="0" w:line="240" w:lineRule="auto"/>
        <w:ind w:firstLine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Trên đây là báo cáo kế</w:t>
      </w:r>
      <w:r w:rsidR="008163E0">
        <w:rPr>
          <w:rFonts w:ascii="Times New Roman" w:hAnsi="Times New Roman" w:cs="Times New Roman"/>
          <w:bCs/>
          <w:sz w:val="28"/>
          <w:szCs w:val="28"/>
        </w:rPr>
        <w:t>t quả cải tiến công tác kiểm định</w:t>
      </w:r>
      <w:r>
        <w:rPr>
          <w:rFonts w:ascii="Times New Roman" w:hAnsi="Times New Roman" w:cs="Times New Roman"/>
          <w:bCs/>
          <w:sz w:val="28"/>
          <w:szCs w:val="28"/>
        </w:rPr>
        <w:t xml:space="preserve"> chất lượng giáo dục năm họ</w:t>
      </w:r>
      <w:r w:rsidR="00495046">
        <w:rPr>
          <w:rFonts w:ascii="Times New Roman" w:hAnsi="Times New Roman" w:cs="Times New Roman"/>
          <w:bCs/>
          <w:sz w:val="28"/>
          <w:szCs w:val="28"/>
        </w:rPr>
        <w:t>c 202</w:t>
      </w:r>
      <w:r w:rsidR="008163E0">
        <w:rPr>
          <w:rFonts w:ascii="Times New Roman" w:hAnsi="Times New Roman" w:cs="Times New Roman"/>
          <w:bCs/>
          <w:sz w:val="28"/>
          <w:szCs w:val="28"/>
        </w:rPr>
        <w:t>3</w:t>
      </w:r>
      <w:r w:rsidR="00495046">
        <w:rPr>
          <w:rFonts w:ascii="Times New Roman" w:hAnsi="Times New Roman" w:cs="Times New Roman"/>
          <w:bCs/>
          <w:sz w:val="28"/>
          <w:szCs w:val="28"/>
        </w:rPr>
        <w:t>-202</w:t>
      </w:r>
      <w:r w:rsidR="008163E0">
        <w:rPr>
          <w:rFonts w:ascii="Times New Roman" w:hAnsi="Times New Roman" w:cs="Times New Roman"/>
          <w:bCs/>
          <w:sz w:val="28"/>
          <w:szCs w:val="28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 xml:space="preserve"> của trường TH  </w:t>
      </w:r>
      <w:r w:rsidR="008163E0">
        <w:rPr>
          <w:rFonts w:ascii="Times New Roman" w:hAnsi="Times New Roman" w:cs="Times New Roman"/>
          <w:bCs/>
          <w:sz w:val="28"/>
          <w:szCs w:val="28"/>
        </w:rPr>
        <w:t xml:space="preserve">Trần </w:t>
      </w:r>
      <w:r>
        <w:rPr>
          <w:rFonts w:ascii="Times New Roman" w:hAnsi="Times New Roman" w:cs="Times New Roman"/>
          <w:bCs/>
          <w:sz w:val="28"/>
          <w:szCs w:val="28"/>
        </w:rPr>
        <w:t>Quốc Toản</w:t>
      </w:r>
      <w:r w:rsidR="008163E0">
        <w:rPr>
          <w:rFonts w:ascii="Times New Roman" w:hAnsi="Times New Roman" w:cs="Times New Roman"/>
          <w:bCs/>
          <w:sz w:val="28"/>
          <w:szCs w:val="28"/>
        </w:rPr>
        <w:t>./.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4631"/>
        <w:gridCol w:w="4426"/>
      </w:tblGrid>
      <w:tr w:rsidR="004F5694" w:rsidRPr="00CE2FDD" w:rsidTr="004F5694">
        <w:trPr>
          <w:trHeight w:val="1261"/>
        </w:trPr>
        <w:tc>
          <w:tcPr>
            <w:tcW w:w="4631" w:type="dxa"/>
          </w:tcPr>
          <w:p w:rsidR="004F5694" w:rsidRPr="00CE2FDD" w:rsidRDefault="004F5694" w:rsidP="004F5694">
            <w:pPr>
              <w:widowControl w:val="0"/>
              <w:tabs>
                <w:tab w:val="left" w:pos="3600"/>
              </w:tabs>
              <w:spacing w:after="0" w:line="288" w:lineRule="auto"/>
              <w:jc w:val="both"/>
              <w:rPr>
                <w:rFonts w:ascii="Times New Roman" w:eastAsia="SimSun" w:hAnsi="Times New Roman" w:cs="Times New Roman"/>
                <w:b/>
                <w:i/>
                <w:sz w:val="28"/>
                <w:szCs w:val="28"/>
                <w:lang w:val="vi-VN"/>
              </w:rPr>
            </w:pPr>
          </w:p>
          <w:p w:rsidR="004F5694" w:rsidRPr="008F6415" w:rsidRDefault="004F5694" w:rsidP="004F5694">
            <w:pPr>
              <w:widowControl w:val="0"/>
              <w:tabs>
                <w:tab w:val="left" w:pos="3600"/>
              </w:tabs>
              <w:spacing w:after="0" w:line="288" w:lineRule="auto"/>
              <w:jc w:val="both"/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val="vi-VN"/>
              </w:rPr>
            </w:pPr>
            <w:r w:rsidRPr="008F6415"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val="vi-VN"/>
              </w:rPr>
              <w:t>Nơi nhận:</w:t>
            </w:r>
          </w:p>
          <w:p w:rsidR="00A52225" w:rsidRPr="008F6415" w:rsidRDefault="00A52225" w:rsidP="00A52225">
            <w:pPr>
              <w:widowControl w:val="0"/>
              <w:tabs>
                <w:tab w:val="left" w:pos="3600"/>
              </w:tabs>
              <w:spacing w:after="0" w:line="288" w:lineRule="auto"/>
              <w:jc w:val="both"/>
              <w:rPr>
                <w:rFonts w:ascii="Times New Roman" w:eastAsia="SimSun" w:hAnsi="Times New Roman" w:cs="Times New Roman"/>
              </w:rPr>
            </w:pPr>
            <w:r w:rsidRPr="008F6415">
              <w:rPr>
                <w:rFonts w:ascii="Times New Roman" w:eastAsia="SimSun" w:hAnsi="Times New Roman" w:cs="Times New Roman"/>
              </w:rPr>
              <w:t>- Đăng Website;</w:t>
            </w:r>
          </w:p>
          <w:p w:rsidR="004F5694" w:rsidRPr="00CE2FDD" w:rsidRDefault="004F5694" w:rsidP="00A52225">
            <w:pPr>
              <w:widowControl w:val="0"/>
              <w:tabs>
                <w:tab w:val="left" w:pos="3600"/>
              </w:tabs>
              <w:spacing w:after="0" w:line="288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vi-VN"/>
              </w:rPr>
            </w:pPr>
            <w:r w:rsidRPr="008F6415">
              <w:rPr>
                <w:rFonts w:ascii="Times New Roman" w:eastAsia="SimSun" w:hAnsi="Times New Roman" w:cs="Times New Roman"/>
                <w:lang w:val="en-ID"/>
              </w:rPr>
              <w:t xml:space="preserve">- Lưu: </w:t>
            </w:r>
            <w:r w:rsidR="00A52225" w:rsidRPr="008F6415">
              <w:rPr>
                <w:rFonts w:ascii="Times New Roman" w:eastAsia="SimSun" w:hAnsi="Times New Roman" w:cs="Times New Roman"/>
                <w:lang w:val="en-ID"/>
              </w:rPr>
              <w:t>HT, VT</w:t>
            </w:r>
            <w:r w:rsidRPr="008F6415">
              <w:rPr>
                <w:rFonts w:ascii="Times New Roman" w:eastAsia="SimSun" w:hAnsi="Times New Roman" w:cs="Times New Roman"/>
                <w:lang w:val="vi-VN"/>
              </w:rPr>
              <w:t>.</w:t>
            </w:r>
          </w:p>
        </w:tc>
        <w:tc>
          <w:tcPr>
            <w:tcW w:w="4426" w:type="dxa"/>
          </w:tcPr>
          <w:p w:rsidR="004F5694" w:rsidRPr="00CE2FDD" w:rsidRDefault="004F5694" w:rsidP="004F5694">
            <w:pPr>
              <w:widowControl w:val="0"/>
              <w:tabs>
                <w:tab w:val="left" w:pos="3600"/>
              </w:tabs>
              <w:spacing w:after="0" w:line="288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en-ID"/>
              </w:rPr>
            </w:pPr>
            <w:r w:rsidRPr="00CE2FDD">
              <w:rPr>
                <w:rFonts w:ascii="Times New Roman" w:eastAsia="SimSun" w:hAnsi="Times New Roman" w:cs="Times New Roman"/>
                <w:b/>
                <w:sz w:val="28"/>
                <w:szCs w:val="28"/>
                <w:lang w:val="en-ID"/>
              </w:rPr>
              <w:t xml:space="preserve">    </w:t>
            </w:r>
          </w:p>
          <w:p w:rsidR="004F5694" w:rsidRPr="00CE2FDD" w:rsidRDefault="0016677E" w:rsidP="00A52225">
            <w:pPr>
              <w:widowControl w:val="0"/>
              <w:tabs>
                <w:tab w:val="left" w:pos="3600"/>
              </w:tabs>
              <w:spacing w:after="0" w:line="288" w:lineRule="auto"/>
              <w:jc w:val="center"/>
              <w:rPr>
                <w:rFonts w:ascii="Times New Roman" w:eastAsia="SimSun" w:hAnsi="Times New Roman" w:cs="Times New Roman"/>
                <w:bCs/>
                <w:i/>
                <w:iCs/>
                <w:sz w:val="28"/>
                <w:szCs w:val="28"/>
                <w:lang w:val="en-ID"/>
              </w:rPr>
            </w:pPr>
            <w:r w:rsidRPr="0016677E">
              <w:rPr>
                <w:rFonts w:ascii="Times New Roman" w:eastAsia="SimSun" w:hAnsi="Times New Roman" w:cs="Times New Roman"/>
                <w:b/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101.15pt;margin-top:5.3pt;width:292.75pt;height:125pt;z-index:251663360" stroked="f">
                  <v:textbox>
                    <w:txbxContent>
                      <w:p w:rsidR="00A52225" w:rsidRDefault="00A52225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                        </w:t>
                        </w:r>
                        <w:r w:rsidRPr="00A52225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HIỆU TRƯỞNG</w:t>
                        </w:r>
                      </w:p>
                      <w:p w:rsidR="00A52225" w:rsidRDefault="00A52225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  <w:p w:rsidR="00A52225" w:rsidRDefault="00A52225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  <w:p w:rsidR="00A52225" w:rsidRPr="00A52225" w:rsidRDefault="00A52225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                        Nguyễn Thị Kim Ngân</w:t>
                        </w:r>
                      </w:p>
                    </w:txbxContent>
                  </v:textbox>
                </v:shape>
              </w:pict>
            </w:r>
            <w:r w:rsidR="00A52225">
              <w:rPr>
                <w:rFonts w:ascii="Times New Roman" w:eastAsia="SimSun" w:hAnsi="Times New Roman" w:cs="Times New Roman"/>
                <w:b/>
                <w:sz w:val="28"/>
                <w:szCs w:val="28"/>
                <w:lang w:val="en-ID"/>
              </w:rPr>
              <w:t xml:space="preserve">                                                                        </w:t>
            </w:r>
          </w:p>
          <w:p w:rsidR="004F5694" w:rsidRPr="00CE2FDD" w:rsidRDefault="004F5694" w:rsidP="004F5694">
            <w:pPr>
              <w:widowControl w:val="0"/>
              <w:tabs>
                <w:tab w:val="left" w:pos="3600"/>
              </w:tabs>
              <w:spacing w:after="0" w:line="288" w:lineRule="auto"/>
              <w:jc w:val="both"/>
              <w:rPr>
                <w:rFonts w:ascii="Times New Roman" w:eastAsia="SimSun" w:hAnsi="Times New Roman" w:cs="Times New Roman"/>
                <w:b/>
                <w:sz w:val="28"/>
                <w:szCs w:val="28"/>
                <w:lang w:val="en-ID"/>
              </w:rPr>
            </w:pPr>
          </w:p>
          <w:p w:rsidR="004F5694" w:rsidRPr="00CE2FDD" w:rsidRDefault="004F5694" w:rsidP="004F5694">
            <w:pPr>
              <w:widowControl w:val="0"/>
              <w:tabs>
                <w:tab w:val="left" w:pos="3600"/>
              </w:tabs>
              <w:spacing w:after="0" w:line="288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en-ID"/>
              </w:rPr>
            </w:pPr>
          </w:p>
        </w:tc>
      </w:tr>
      <w:tr w:rsidR="00A52225" w:rsidRPr="00CE2FDD" w:rsidTr="004F5694">
        <w:trPr>
          <w:trHeight w:val="1261"/>
        </w:trPr>
        <w:tc>
          <w:tcPr>
            <w:tcW w:w="4631" w:type="dxa"/>
          </w:tcPr>
          <w:p w:rsidR="00A52225" w:rsidRPr="00A52225" w:rsidRDefault="00A52225" w:rsidP="004F5694">
            <w:pPr>
              <w:widowControl w:val="0"/>
              <w:tabs>
                <w:tab w:val="left" w:pos="3600"/>
              </w:tabs>
              <w:spacing w:after="0" w:line="288" w:lineRule="auto"/>
              <w:jc w:val="both"/>
              <w:rPr>
                <w:rFonts w:ascii="Times New Roman" w:eastAsia="SimSu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426" w:type="dxa"/>
          </w:tcPr>
          <w:p w:rsidR="00A52225" w:rsidRPr="00CE2FDD" w:rsidRDefault="00A52225" w:rsidP="004F5694">
            <w:pPr>
              <w:widowControl w:val="0"/>
              <w:tabs>
                <w:tab w:val="left" w:pos="3600"/>
              </w:tabs>
              <w:spacing w:after="0" w:line="288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en-ID"/>
              </w:rPr>
            </w:pPr>
          </w:p>
        </w:tc>
      </w:tr>
    </w:tbl>
    <w:p w:rsidR="004F5694" w:rsidRPr="00CE2FDD" w:rsidRDefault="004F5694">
      <w:pPr>
        <w:rPr>
          <w:rFonts w:ascii="Times New Roman" w:hAnsi="Times New Roman" w:cs="Times New Roman"/>
          <w:sz w:val="28"/>
          <w:szCs w:val="28"/>
        </w:rPr>
      </w:pPr>
    </w:p>
    <w:sectPr w:rsidR="004F5694" w:rsidRPr="00CE2FDD" w:rsidSect="004D3649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061BE"/>
    <w:multiLevelType w:val="hybridMultilevel"/>
    <w:tmpl w:val="4A0ADCAE"/>
    <w:lvl w:ilvl="0" w:tplc="9132A87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BE641D"/>
    <w:multiLevelType w:val="hybridMultilevel"/>
    <w:tmpl w:val="FA0A116C"/>
    <w:lvl w:ilvl="0" w:tplc="9664F14E">
      <w:start w:val="1"/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">
    <w:nsid w:val="34F25FCA"/>
    <w:multiLevelType w:val="hybridMultilevel"/>
    <w:tmpl w:val="6306758C"/>
    <w:lvl w:ilvl="0" w:tplc="CFD6CE64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4522FB"/>
    <w:multiLevelType w:val="hybridMultilevel"/>
    <w:tmpl w:val="492C90D6"/>
    <w:lvl w:ilvl="0" w:tplc="BF0812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0233ACC"/>
    <w:multiLevelType w:val="hybridMultilevel"/>
    <w:tmpl w:val="94D06658"/>
    <w:lvl w:ilvl="0" w:tplc="65E80008">
      <w:start w:val="1"/>
      <w:numFmt w:val="bullet"/>
      <w:lvlText w:val="-"/>
      <w:lvlJc w:val="left"/>
      <w:pPr>
        <w:ind w:left="46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5">
    <w:nsid w:val="41272BD6"/>
    <w:multiLevelType w:val="hybridMultilevel"/>
    <w:tmpl w:val="7940FBEA"/>
    <w:lvl w:ilvl="0" w:tplc="425400DC">
      <w:start w:val="3"/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6">
    <w:nsid w:val="43FD7329"/>
    <w:multiLevelType w:val="hybridMultilevel"/>
    <w:tmpl w:val="83A004C4"/>
    <w:lvl w:ilvl="0" w:tplc="C60A090C">
      <w:start w:val="25"/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7">
    <w:nsid w:val="460913DD"/>
    <w:multiLevelType w:val="hybridMultilevel"/>
    <w:tmpl w:val="DCE60156"/>
    <w:lvl w:ilvl="0" w:tplc="7D92E8BA">
      <w:start w:val="25"/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8">
    <w:nsid w:val="46F6056E"/>
    <w:multiLevelType w:val="hybridMultilevel"/>
    <w:tmpl w:val="A0BA7C68"/>
    <w:lvl w:ilvl="0" w:tplc="E7309D78">
      <w:start w:val="2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8F20A49"/>
    <w:multiLevelType w:val="hybridMultilevel"/>
    <w:tmpl w:val="19BC9276"/>
    <w:lvl w:ilvl="0" w:tplc="92B6EB30">
      <w:start w:val="1"/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0">
    <w:nsid w:val="72CC56D7"/>
    <w:multiLevelType w:val="hybridMultilevel"/>
    <w:tmpl w:val="0DB09912"/>
    <w:lvl w:ilvl="0" w:tplc="2C728D9C">
      <w:start w:val="25"/>
      <w:numFmt w:val="bullet"/>
      <w:lvlText w:val="-"/>
      <w:lvlJc w:val="left"/>
      <w:pPr>
        <w:ind w:left="46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9"/>
  </w:num>
  <w:num w:numId="5">
    <w:abstractNumId w:val="6"/>
  </w:num>
  <w:num w:numId="6">
    <w:abstractNumId w:val="7"/>
  </w:num>
  <w:num w:numId="7">
    <w:abstractNumId w:val="10"/>
  </w:num>
  <w:num w:numId="8">
    <w:abstractNumId w:val="2"/>
  </w:num>
  <w:num w:numId="9">
    <w:abstractNumId w:val="3"/>
  </w:num>
  <w:num w:numId="10">
    <w:abstractNumId w:val="5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drawingGridHorizontalSpacing w:val="110"/>
  <w:displayHorizontalDrawingGridEvery w:val="2"/>
  <w:characterSpacingControl w:val="doNotCompress"/>
  <w:compat>
    <w:useFELayout/>
  </w:compat>
  <w:rsids>
    <w:rsidRoot w:val="004F5694"/>
    <w:rsid w:val="00086F69"/>
    <w:rsid w:val="0010279D"/>
    <w:rsid w:val="00155DBB"/>
    <w:rsid w:val="0016677E"/>
    <w:rsid w:val="0016688B"/>
    <w:rsid w:val="001706FC"/>
    <w:rsid w:val="001A4533"/>
    <w:rsid w:val="001B3B48"/>
    <w:rsid w:val="001D37F1"/>
    <w:rsid w:val="001E61C6"/>
    <w:rsid w:val="002104E9"/>
    <w:rsid w:val="00254589"/>
    <w:rsid w:val="002630BE"/>
    <w:rsid w:val="002D2AFC"/>
    <w:rsid w:val="002F490C"/>
    <w:rsid w:val="00311D12"/>
    <w:rsid w:val="00320ED9"/>
    <w:rsid w:val="00333552"/>
    <w:rsid w:val="00344888"/>
    <w:rsid w:val="00353F8A"/>
    <w:rsid w:val="00386A35"/>
    <w:rsid w:val="004256C6"/>
    <w:rsid w:val="00441F92"/>
    <w:rsid w:val="00486BF3"/>
    <w:rsid w:val="00495046"/>
    <w:rsid w:val="004B1D6A"/>
    <w:rsid w:val="004D3649"/>
    <w:rsid w:val="004F5694"/>
    <w:rsid w:val="00523B61"/>
    <w:rsid w:val="00575070"/>
    <w:rsid w:val="00591F52"/>
    <w:rsid w:val="0059237F"/>
    <w:rsid w:val="005B3783"/>
    <w:rsid w:val="005F490D"/>
    <w:rsid w:val="00613DE9"/>
    <w:rsid w:val="00671D3B"/>
    <w:rsid w:val="0067730E"/>
    <w:rsid w:val="00682CAD"/>
    <w:rsid w:val="0069502C"/>
    <w:rsid w:val="006B2DD1"/>
    <w:rsid w:val="006E38CD"/>
    <w:rsid w:val="00701663"/>
    <w:rsid w:val="0078118C"/>
    <w:rsid w:val="007834B5"/>
    <w:rsid w:val="007D7DE5"/>
    <w:rsid w:val="007E75E9"/>
    <w:rsid w:val="00804799"/>
    <w:rsid w:val="008156C4"/>
    <w:rsid w:val="008163E0"/>
    <w:rsid w:val="00830F5C"/>
    <w:rsid w:val="00847A04"/>
    <w:rsid w:val="00856CCE"/>
    <w:rsid w:val="008F6415"/>
    <w:rsid w:val="00975DB5"/>
    <w:rsid w:val="009F580E"/>
    <w:rsid w:val="00A52225"/>
    <w:rsid w:val="00A644EB"/>
    <w:rsid w:val="00B62D7E"/>
    <w:rsid w:val="00B83432"/>
    <w:rsid w:val="00BA1D99"/>
    <w:rsid w:val="00C11B9D"/>
    <w:rsid w:val="00C24167"/>
    <w:rsid w:val="00C62F50"/>
    <w:rsid w:val="00CE2FDD"/>
    <w:rsid w:val="00CF33A0"/>
    <w:rsid w:val="00D61DAF"/>
    <w:rsid w:val="00DF621E"/>
    <w:rsid w:val="00E02607"/>
    <w:rsid w:val="00E529F8"/>
    <w:rsid w:val="00E920A0"/>
    <w:rsid w:val="00E93B49"/>
    <w:rsid w:val="00ED341B"/>
    <w:rsid w:val="00EE4712"/>
    <w:rsid w:val="00F20B53"/>
    <w:rsid w:val="00FA2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9218">
      <o:colormenu v:ext="edit" strokecolor="none"/>
    </o:shapedefaults>
    <o:shapelayout v:ext="edit">
      <o:idmap v:ext="edit" data="1"/>
      <o:rules v:ext="edit">
        <o:r id="V:Rule3" type="connector" idref="#_x0000_s1026"/>
        <o:r id="V:Rule4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7F1"/>
  </w:style>
  <w:style w:type="paragraph" w:styleId="Heading3">
    <w:name w:val="heading 3"/>
    <w:basedOn w:val="Normal"/>
    <w:next w:val="Normal"/>
    <w:link w:val="Heading3Char"/>
    <w:uiPriority w:val="99"/>
    <w:qFormat/>
    <w:rsid w:val="00FA2817"/>
    <w:pPr>
      <w:keepNext/>
      <w:autoSpaceDE w:val="0"/>
      <w:autoSpaceDN w:val="0"/>
      <w:jc w:val="center"/>
      <w:outlineLvl w:val="2"/>
    </w:pPr>
    <w:rPr>
      <w:rFonts w:ascii=".VnTimeH" w:eastAsia="Times New Roman" w:hAnsi=".VnTimeH" w:cs=".VnTimeH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1">
    <w:name w:val="Body Text Char1"/>
    <w:link w:val="BodyText"/>
    <w:uiPriority w:val="99"/>
    <w:rsid w:val="0034488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qFormat/>
    <w:rsid w:val="00344888"/>
    <w:pPr>
      <w:widowControl w:val="0"/>
      <w:shd w:val="clear" w:color="auto" w:fill="FFFFFF"/>
      <w:spacing w:after="220" w:line="240" w:lineRule="auto"/>
      <w:ind w:firstLine="400"/>
    </w:pPr>
    <w:rPr>
      <w:rFonts w:ascii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44888"/>
  </w:style>
  <w:style w:type="paragraph" w:styleId="NormalWeb">
    <w:name w:val="Normal (Web)"/>
    <w:basedOn w:val="Normal"/>
    <w:uiPriority w:val="99"/>
    <w:rsid w:val="009F580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F580E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9"/>
    <w:qFormat/>
    <w:rsid w:val="00FA2817"/>
    <w:rPr>
      <w:rFonts w:ascii=".VnTimeH" w:eastAsia="Times New Roman" w:hAnsi=".VnTimeH" w:cs=".VnTimeH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3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15</cp:revision>
  <cp:lastPrinted>2024-06-03T09:11:00Z</cp:lastPrinted>
  <dcterms:created xsi:type="dcterms:W3CDTF">2021-12-15T02:08:00Z</dcterms:created>
  <dcterms:modified xsi:type="dcterms:W3CDTF">2024-06-03T09:14:00Z</dcterms:modified>
</cp:coreProperties>
</file>